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9D" w:rsidRPr="00F6304B" w:rsidRDefault="0025799D" w:rsidP="00F630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6304B">
        <w:rPr>
          <w:rFonts w:ascii="Times New Roman" w:hAnsi="Times New Roman"/>
          <w:b/>
          <w:sz w:val="32"/>
          <w:szCs w:val="32"/>
          <w:u w:val="single"/>
        </w:rPr>
        <w:t>HISTORIA</w:t>
      </w:r>
      <w:r w:rsidR="008962AB" w:rsidRPr="00F6304B">
        <w:rPr>
          <w:rFonts w:ascii="Times New Roman" w:hAnsi="Times New Roman"/>
          <w:b/>
          <w:sz w:val="32"/>
          <w:szCs w:val="32"/>
          <w:u w:val="single"/>
        </w:rPr>
        <w:t xml:space="preserve"> – MATERIAŁY UZUPEŁNIAJĄCE</w:t>
      </w:r>
      <w:r w:rsidRPr="00F6304B">
        <w:rPr>
          <w:rFonts w:ascii="Times New Roman" w:hAnsi="Times New Roman"/>
          <w:b/>
          <w:sz w:val="32"/>
          <w:szCs w:val="32"/>
          <w:u w:val="single"/>
        </w:rPr>
        <w:t xml:space="preserve"> DLA KLAS</w:t>
      </w:r>
      <w:r w:rsidR="008962AB" w:rsidRPr="00F6304B">
        <w:rPr>
          <w:rFonts w:ascii="Times New Roman" w:hAnsi="Times New Roman"/>
          <w:b/>
          <w:sz w:val="32"/>
          <w:szCs w:val="32"/>
          <w:u w:val="single"/>
        </w:rPr>
        <w:t>Y</w:t>
      </w:r>
      <w:r w:rsidR="008962AB" w:rsidRPr="00F6304B">
        <w:rPr>
          <w:rFonts w:ascii="Times New Roman" w:hAnsi="Times New Roman"/>
          <w:b/>
          <w:sz w:val="32"/>
          <w:szCs w:val="32"/>
          <w:u w:val="single"/>
        </w:rPr>
        <w:br/>
      </w:r>
      <w:r w:rsidRPr="00F6304B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8962AB" w:rsidRPr="00F6304B">
        <w:rPr>
          <w:rFonts w:ascii="Times New Roman" w:hAnsi="Times New Roman"/>
          <w:b/>
          <w:sz w:val="32"/>
          <w:szCs w:val="32"/>
          <w:u w:val="single"/>
        </w:rPr>
        <w:t>II</w:t>
      </w:r>
      <w:r w:rsidRPr="00F6304B">
        <w:rPr>
          <w:rFonts w:ascii="Times New Roman" w:hAnsi="Times New Roman"/>
          <w:b/>
          <w:sz w:val="32"/>
          <w:szCs w:val="32"/>
          <w:u w:val="single"/>
        </w:rPr>
        <w:t xml:space="preserve">I TECHNIKUM </w:t>
      </w:r>
      <w:r w:rsidR="008962AB" w:rsidRPr="00F6304B">
        <w:rPr>
          <w:rFonts w:ascii="Times New Roman" w:hAnsi="Times New Roman"/>
          <w:b/>
          <w:sz w:val="32"/>
          <w:szCs w:val="32"/>
          <w:u w:val="single"/>
        </w:rPr>
        <w:t>(zakres podstawowy)</w:t>
      </w:r>
      <w:r w:rsidRPr="00F6304B">
        <w:rPr>
          <w:rFonts w:ascii="Times New Roman" w:hAnsi="Times New Roman"/>
          <w:b/>
          <w:sz w:val="32"/>
          <w:szCs w:val="32"/>
          <w:u w:val="single"/>
        </w:rPr>
        <w:t>!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1.KONGRES WIEDEŃSKI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CELE KONGRESU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Gdy w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1812 r.</w:t>
      </w:r>
      <w:r w:rsidRPr="00F6304B">
        <w:rPr>
          <w:rFonts w:ascii="Times New Roman" w:hAnsi="Times New Roman" w:cs="Times New Roman"/>
          <w:sz w:val="24"/>
          <w:szCs w:val="24"/>
        </w:rPr>
        <w:t xml:space="preserve"> Napoleon poniósł klęskę pod Moskwą, został zmuszony do abdykacji a gdy w 1815 r. podjął próbę odzyskania władzy ostatecznie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przegrał pod Waterloo</w:t>
      </w:r>
      <w:r w:rsidRPr="00F6304B">
        <w:rPr>
          <w:rFonts w:ascii="Times New Roman" w:hAnsi="Times New Roman" w:cs="Times New Roman"/>
          <w:sz w:val="24"/>
          <w:szCs w:val="24"/>
        </w:rPr>
        <w:t xml:space="preserve">. Sam Kongres rozpoczął się 2 X 1814 r. w Wiedniu (16 krajów) balem maskowym a głównym celem było ustanowienie nowego międzynarodowego ładu. Państwo wchodzące w skład zwycięskiej koalicji oczekiwały korzyści za straty wojenne i to głównie kilka mocarstw miało decydujący głos: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Rosja</w:t>
      </w:r>
      <w:r w:rsidRPr="00F6304B">
        <w:rPr>
          <w:rFonts w:ascii="Times New Roman" w:hAnsi="Times New Roman" w:cs="Times New Roman"/>
          <w:sz w:val="24"/>
          <w:szCs w:val="24"/>
        </w:rPr>
        <w:t xml:space="preserve"> chciała poszerzyć swe posiadłości (car Aleksander I Romanow),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Brytyjczycy</w:t>
      </w:r>
      <w:r w:rsidRPr="00F6304B">
        <w:rPr>
          <w:rFonts w:ascii="Times New Roman" w:hAnsi="Times New Roman" w:cs="Times New Roman"/>
          <w:sz w:val="24"/>
          <w:szCs w:val="24"/>
        </w:rPr>
        <w:t xml:space="preserve"> dążyli do zapewnienia równowagi sił (min.sp.zagr.Robert Castlereagh),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Prusy</w:t>
      </w:r>
      <w:r w:rsidRPr="00F6304B">
        <w:rPr>
          <w:rFonts w:ascii="Times New Roman" w:hAnsi="Times New Roman" w:cs="Times New Roman"/>
          <w:sz w:val="24"/>
          <w:szCs w:val="24"/>
        </w:rPr>
        <w:t xml:space="preserve"> chciały osłabić swych konkurentów Austrię i Saksonię (król Fryderyk Wilhelm III Hohenzollern),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Austria</w:t>
      </w:r>
      <w:r w:rsidRPr="00F6304B">
        <w:rPr>
          <w:rFonts w:ascii="Times New Roman" w:hAnsi="Times New Roman" w:cs="Times New Roman"/>
          <w:sz w:val="24"/>
          <w:szCs w:val="24"/>
        </w:rPr>
        <w:t xml:space="preserve">  liczyła na wzmocnienie pozycji przez nowe tereny (cesarz Franciszek I Habsburg, min.sp.zagr.K.Metternich – zapewnił Habsburgom dominującą rolę w Niemczech i Włoszech a w Austrii rozbudował tajną policję i cenzurę),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Francja</w:t>
      </w:r>
      <w:r w:rsidRPr="00F6304B">
        <w:rPr>
          <w:rFonts w:ascii="Times New Roman" w:hAnsi="Times New Roman" w:cs="Times New Roman"/>
          <w:sz w:val="24"/>
          <w:szCs w:val="24"/>
        </w:rPr>
        <w:t xml:space="preserve"> jako przegrana chciał ograniczyć straty i odbudować znaczenie (min.Ch.Talleyrand – przez 30 lat żył z Marią Tyszkiewiczową – bratanicą króla Stanisława Augusta Poniatowskiego). A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ustria i Wiedeń stały się centrum życia towarzyskiego i kulturalnego Europy</w:t>
      </w:r>
      <w:r w:rsidRPr="00F6304B">
        <w:rPr>
          <w:rFonts w:ascii="Times New Roman" w:hAnsi="Times New Roman" w:cs="Times New Roman"/>
          <w:sz w:val="24"/>
          <w:szCs w:val="24"/>
        </w:rPr>
        <w:t xml:space="preserve">. Bale i koncerty, rekonstrukcje turniejów rycerskich, pokazy lotów balonem, fajerwerki, zapoczątkowano modę na walc wiedeński wypełniały czas politykom a większość decyzji zapadała na nieformalnych spotkaniach, stąd nazwano go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tańczącym</w:t>
      </w:r>
      <w:r w:rsidRPr="00F6304B">
        <w:rPr>
          <w:rFonts w:ascii="Times New Roman" w:hAnsi="Times New Roman" w:cs="Times New Roman"/>
          <w:sz w:val="24"/>
          <w:szCs w:val="24"/>
        </w:rPr>
        <w:t xml:space="preserve">. Powrót Napoleona z Elby w 1815 r. zakłócił, ale nie przerwał obrad a przegrana pod Waterloo przyśpieszyła decyzje. Tylko raz spotkali się monarchowie oficjalnie – podpisując akt końcowy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9 VI 1815 r.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ZASADY POKONGRESOWE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Porządek europejski ustanowiony przez mocarstw to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system wiedeński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. Najwaźniejszym celem było przywrócenie stanu przed reform rewolucji francuskiej. Powrót do dawnych zasad życia nazwano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reakcją</w:t>
      </w:r>
      <w:r w:rsidRPr="00F6304B">
        <w:rPr>
          <w:rFonts w:ascii="Times New Roman" w:hAnsi="Times New Roman" w:cs="Times New Roman"/>
          <w:sz w:val="24"/>
          <w:szCs w:val="24"/>
        </w:rPr>
        <w:t xml:space="preserve">  (lub dawny porządek – ancien regime – asję reżim). Postanowienia miały zagwarantować stabilność polityczną w Europie oraz dominację państwom, które stworzyły ten system. Miały obowiązywać 3 zasady: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restauracji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(odbudować - gwarantowało powrót dynastiom obalonym przez rewolucję i wojny napoleońskie, zamierzano też odtworzyć dawne granice państw z uwzględnieniem terytorialnych roszczeń zwycięzców – zwycięzcy podchodzili do tego wybiórczo bo np. roszczeń przywrócenia niezależnego KP już nie uznano, chciano też przywrócić dawny system stanowy i władzę absolutną monarchów, ale mimo starań kół konserwatywnych demokratyczne zmiany były nieuniknione);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legitymizmu</w:t>
      </w:r>
      <w:r w:rsidRPr="00F6304B">
        <w:rPr>
          <w:rFonts w:ascii="Times New Roman" w:hAnsi="Times New Roman" w:cs="Times New Roman"/>
          <w:sz w:val="24"/>
          <w:szCs w:val="24"/>
        </w:rPr>
        <w:t xml:space="preserve"> (prawowity – władza monarchów jest święta i nienaruszalna a poddanym nie wolno jej się przeciwstawiać – podważono w ten sposób zasadę prawa narodów i społeczeństwa do suwerenności i występowania przeciwko władzy monarchów );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równowagi europejskiej</w:t>
      </w:r>
      <w:r w:rsidRPr="00F6304B">
        <w:rPr>
          <w:rFonts w:ascii="Times New Roman" w:hAnsi="Times New Roman" w:cs="Times New Roman"/>
          <w:sz w:val="24"/>
          <w:szCs w:val="24"/>
        </w:rPr>
        <w:t xml:space="preserve"> (miała zapewnić trwałość systemu wiedeńskiego – żadne europejskie mocarstwo nie mogło mieć przewagi nad innymi na czym głównie Wlk.Brytanii zależało. Zawarty kompromis określano jako „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koncert mocarstw</w:t>
      </w:r>
      <w:r w:rsidRPr="00F6304B">
        <w:rPr>
          <w:rFonts w:ascii="Times New Roman" w:hAnsi="Times New Roman" w:cs="Times New Roman"/>
          <w:sz w:val="24"/>
          <w:szCs w:val="24"/>
        </w:rPr>
        <w:t xml:space="preserve">” – porozumienie osiągnięto kosztem słabszych państw i narodów, z których interesami się nie liczono).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NOWE GRANICE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Niemczech</w:t>
      </w:r>
      <w:r w:rsidRPr="00F6304B">
        <w:rPr>
          <w:rFonts w:ascii="Times New Roman" w:hAnsi="Times New Roman" w:cs="Times New Roman"/>
          <w:sz w:val="24"/>
          <w:szCs w:val="24"/>
        </w:rPr>
        <w:t xml:space="preserve"> w miejsce podległego Napoleonowi Związku Reńskiego powstał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Zw.Niemiecki</w:t>
      </w:r>
      <w:r w:rsidRPr="00F6304B">
        <w:rPr>
          <w:rFonts w:ascii="Times New Roman" w:hAnsi="Times New Roman" w:cs="Times New Roman"/>
          <w:sz w:val="24"/>
          <w:szCs w:val="24"/>
        </w:rPr>
        <w:t xml:space="preserve"> na czele z Austrią,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Prusy</w:t>
      </w:r>
      <w:r w:rsidRPr="00F6304B">
        <w:rPr>
          <w:rFonts w:ascii="Times New Roman" w:hAnsi="Times New Roman" w:cs="Times New Roman"/>
          <w:sz w:val="24"/>
          <w:szCs w:val="24"/>
        </w:rPr>
        <w:t xml:space="preserve"> umocniły swą pozycję i zyskały rozwinięte Westfalię i Nadrenię, część Saksonii, Pomorze Przednie i Rugie;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Austria </w:t>
      </w:r>
      <w:r w:rsidRPr="00F6304B">
        <w:rPr>
          <w:rFonts w:ascii="Times New Roman" w:hAnsi="Times New Roman" w:cs="Times New Roman"/>
          <w:sz w:val="24"/>
          <w:szCs w:val="24"/>
        </w:rPr>
        <w:t xml:space="preserve">otrzymała Tyrol i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Salzburg należące do sprzymierzonej z Francją Bawarii; we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Włoszech</w:t>
      </w:r>
      <w:r w:rsidRPr="00F6304B">
        <w:rPr>
          <w:rFonts w:ascii="Times New Roman" w:hAnsi="Times New Roman" w:cs="Times New Roman"/>
          <w:sz w:val="24"/>
          <w:szCs w:val="24"/>
        </w:rPr>
        <w:t xml:space="preserve"> zlikwidowano Królestwo Włoch, przywrócono władzę papieża w Państwie Kościelnym wraz z Rzymem, na południu Italii utworzono Królestwo Obojga Sycylii pod berłem Burbonów, dynastia sabaudzka utrzymała władzę w Królestwie Sardynii obejmujące położony na półn.zach. Piemont i wyspę Sardynię; Austria zajęła Lombardię, Wenecję i Dalmację a dyn.Habsburgów panowała też w księstwach Modeny, Parmy i Toskanii.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Podjęto też deklarację 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zniesieniu handlu niewolnikami </w:t>
      </w:r>
      <w:r w:rsidRPr="00F6304B">
        <w:rPr>
          <w:rFonts w:ascii="Times New Roman" w:hAnsi="Times New Roman" w:cs="Times New Roman"/>
          <w:sz w:val="24"/>
          <w:szCs w:val="24"/>
        </w:rPr>
        <w:t xml:space="preserve">a floty państw uczestniczących w kongresie zaczęły odtąd walczyć z handlarzami niewolników (np. brytyjskie okręty z Eskadry Zachodnioafrykańskiej). Przyjęto też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normy prawa dyplomatycznego </w:t>
      </w:r>
      <w:r w:rsidRPr="00F6304B">
        <w:rPr>
          <w:rFonts w:ascii="Times New Roman" w:hAnsi="Times New Roman" w:cs="Times New Roman"/>
          <w:sz w:val="24"/>
          <w:szCs w:val="24"/>
        </w:rPr>
        <w:t xml:space="preserve">wg których do dziś przeprowadza się wszelkie formalności w międzynarodowych relacjach. Na niektórych rzekach Europy m.in. Renie miała obowiązywać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wolność żeglugi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stały się one międzynarodowymi traktami wodnymi.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Na terenie Holandii i Belgii powstało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Królestwo Zjednoczonych Niderlandów </w:t>
      </w:r>
      <w:r w:rsidRPr="00F6304B">
        <w:rPr>
          <w:rFonts w:ascii="Times New Roman" w:hAnsi="Times New Roman" w:cs="Times New Roman"/>
          <w:sz w:val="24"/>
          <w:szCs w:val="24"/>
        </w:rPr>
        <w:t xml:space="preserve">z dominującymi Holendrami. Francja utraciła wszystkie nabytki z okresu napoleońskiego  i wróciła do granic sprzed 1792 r. co ucieszyło Brytyjczyków chcących ich osłabić.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Norwegię </w:t>
      </w:r>
      <w:r w:rsidRPr="00F6304B">
        <w:rPr>
          <w:rFonts w:ascii="Times New Roman" w:hAnsi="Times New Roman" w:cs="Times New Roman"/>
          <w:sz w:val="24"/>
          <w:szCs w:val="24"/>
        </w:rPr>
        <w:t xml:space="preserve">przyłączono do Szwecji a Finlandię dano Rosji.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Szwajcaria</w:t>
      </w:r>
      <w:r w:rsidRPr="00F6304B">
        <w:rPr>
          <w:rFonts w:ascii="Times New Roman" w:hAnsi="Times New Roman" w:cs="Times New Roman"/>
          <w:sz w:val="24"/>
          <w:szCs w:val="24"/>
        </w:rPr>
        <w:t xml:space="preserve"> zachowała integralność a mocarstwa zagwarantowały jej wieczystą neutralność (czego nie chcieli Austriacy).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Ziemie Księstwa Warszawskiego </w:t>
      </w:r>
      <w:r w:rsidRPr="00F6304B">
        <w:rPr>
          <w:rFonts w:ascii="Times New Roman" w:hAnsi="Times New Roman" w:cs="Times New Roman"/>
          <w:sz w:val="24"/>
          <w:szCs w:val="24"/>
        </w:rPr>
        <w:t xml:space="preserve">trafiły pod rządy Rosji (Mazowsze, Podlasie, Lubelszczyzna, Małopolska, Kujawy, Wielkopolska) i Prus (część Kujaw, ziemia chełmińska, Wielkopolska).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Kraków został wolnym miastem pod kontrolą 3 zaborców</w:t>
      </w:r>
      <w:r w:rsidRPr="00F6304B">
        <w:rPr>
          <w:rFonts w:ascii="Times New Roman" w:hAnsi="Times New Roman" w:cs="Times New Roman"/>
          <w:sz w:val="24"/>
          <w:szCs w:val="24"/>
        </w:rPr>
        <w:t xml:space="preserve">. Zlikwidowano utworzone w 1807 r. Wolne Miasto Gdańsk a jego teren włączono do Prus.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ŚWIĘTE PRZYMIERZE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We IX 1815 r. Rosja, Austria i Prusy zawarły w Paryżu tzw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Święte Przymierze  </w:t>
      </w:r>
      <w:r w:rsidRPr="00F6304B">
        <w:rPr>
          <w:rFonts w:ascii="Times New Roman" w:hAnsi="Times New Roman" w:cs="Times New Roman"/>
          <w:sz w:val="24"/>
          <w:szCs w:val="24"/>
        </w:rPr>
        <w:t xml:space="preserve">- z inicjatywą wystąpił car Aleksander I, który chciał przeciwdziałać powstaniom narodowym i utrzymać władzę monarchów , którą uznawano za daną od Boga  i dlatego świętą. Trójka władców odwoływała się przy tym wybiórczo do zasad chrześcijańskich tak by z ich pomocą uzasadnić swą władzę oraz do idei solidarności i wzajemnego wspierania się europejskich panujących. Wkrótce dołączyły inne znaczące państwa poza muzułmańską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Turcją i Wlk.Brytanią</w:t>
      </w:r>
      <w:r w:rsidRPr="00F6304B">
        <w:rPr>
          <w:rFonts w:ascii="Times New Roman" w:hAnsi="Times New Roman" w:cs="Times New Roman"/>
          <w:sz w:val="24"/>
          <w:szCs w:val="24"/>
        </w:rPr>
        <w:t xml:space="preserve">, która nie chciała się zobowiązywać na kontynencie. Święte Przymierze stało się politycznym i militarnym gwarantem trwałości postanowień kongresu wiedeńskiego – system ten z małymi zmianami przetrwał aż do wybuchu I w.św.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REWOLUCJE POZA EUROPĄ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Idee republikańskie towarzyszące rewolucji amerykańskiej i francuskiej docierały też do mieszkańców kolonii hiszpańskich i portugalskich w Ameryce Płd. Oba te państwa dotknął kryzys co pozwoliło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Kreolom</w:t>
      </w:r>
      <w:r w:rsidRPr="00F6304B">
        <w:rPr>
          <w:rFonts w:ascii="Times New Roman" w:hAnsi="Times New Roman" w:cs="Times New Roman"/>
          <w:sz w:val="24"/>
          <w:szCs w:val="24"/>
        </w:rPr>
        <w:t xml:space="preserve"> (białym mieszkańcom Ameryki Łacińskiej przystąpić do walki o niepodległość i tak w l. 20-ych XIX w. niepodległość ogłosiło kilkanaście państw hiszpańskich (np.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bitwa pod Las Queseras del Medio </w:t>
      </w:r>
      <w:r w:rsidRPr="00F6304B">
        <w:rPr>
          <w:rFonts w:ascii="Times New Roman" w:hAnsi="Times New Roman" w:cs="Times New Roman"/>
          <w:sz w:val="24"/>
          <w:szCs w:val="24"/>
        </w:rPr>
        <w:t xml:space="preserve">w 1819 r. przyczyniła się do niepodległości Wenezueli – oddziały kawalerzystów zw.janeros na co dzień zajmujących się bydłem pokonały Hiszpanów) a od Portugalii odłączyła się Brazylia. Najbardziej zasłużonym bojownikiem był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Simon Bolivar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w 1819 r. zorganizował federację nowo powstałych państw latynoskich – 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Wielką Kolumbię </w:t>
      </w:r>
      <w:r w:rsidRPr="00F6304B">
        <w:rPr>
          <w:rFonts w:ascii="Times New Roman" w:hAnsi="Times New Roman" w:cs="Times New Roman"/>
          <w:sz w:val="24"/>
          <w:szCs w:val="24"/>
        </w:rPr>
        <w:t xml:space="preserve">(Wenezuela, Kolumbia, Ekwador, Panama). </w:t>
      </w:r>
    </w:p>
    <w:p w:rsidR="0041373A" w:rsidRPr="00F6304B" w:rsidRDefault="0041373A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2. NOWY, CZY STARY PORZĄDEK w EUROPIE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PRZECIWKO SYSTEMOWI WIEDEŃSKIEMU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Ład wiedeński zabezpieczał interesy najważniejszych monarchów, ale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nie uwzględniał oczekiwań innych narodów chcących odbudować swą państwowość </w:t>
      </w:r>
      <w:r w:rsidRPr="00F6304B">
        <w:rPr>
          <w:rFonts w:ascii="Times New Roman" w:hAnsi="Times New Roman" w:cs="Times New Roman"/>
          <w:sz w:val="24"/>
          <w:szCs w:val="24"/>
        </w:rPr>
        <w:t xml:space="preserve">(Polacy, Węgrzy) a na ziemiach włoskich i niemieckich utrzymano rozbicie, mimo chęci zjednoczeniowych. Z kolei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przemiany przyniesione przez kodeks Napoleona i rewolucję francuską okazały się trudne do cofnięcia.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Idee wolnościowe były coraz popularniejsze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inspirował je też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romantyzm</w:t>
      </w:r>
      <w:r w:rsidRPr="00F6304B">
        <w:rPr>
          <w:rFonts w:ascii="Times New Roman" w:hAnsi="Times New Roman" w:cs="Times New Roman"/>
          <w:sz w:val="24"/>
          <w:szCs w:val="24"/>
        </w:rPr>
        <w:t xml:space="preserve">, bo to hasła narodowe i patriotyczne stały się motywem przewodnim literatury romantyzmu kreując za wzór bohaterów walczących o wolność. Europa była więc areną konfliktu między zwolennikami starego porządku a liberałami, chcącymi stworzyć republiki lub monarchie konstytucyjne.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ODRODZENIE WE WŁOSZECH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Włosi pierwsi podjęli walkę ze Świętym Przymierzem – na Półw.Apenińskim zniesiono Kodeks Napoleona i przywracano rządy absolutne, przywileje arystokracji i Kościoła. Lombardia i Wenecja trafiły pod panowanie Austrii a rozdrobnienie Italii hamowało jej rozwój ekonom.(granice celne, brak waluty, różne systemy miar). Popularna stała się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idea odrodzenia narodowego Włoch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– risorigimento</w:t>
      </w:r>
      <w:r w:rsidRPr="00F6304B">
        <w:rPr>
          <w:rFonts w:ascii="Times New Roman" w:hAnsi="Times New Roman" w:cs="Times New Roman"/>
          <w:sz w:val="24"/>
          <w:szCs w:val="24"/>
        </w:rPr>
        <w:t xml:space="preserve">, grupująca chętnych do walki a popularnością cieszył się ruch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karbonariuszy/węglarzy,</w:t>
      </w:r>
      <w:r w:rsidRPr="00F6304B">
        <w:rPr>
          <w:rFonts w:ascii="Times New Roman" w:hAnsi="Times New Roman" w:cs="Times New Roman"/>
          <w:sz w:val="24"/>
          <w:szCs w:val="24"/>
        </w:rPr>
        <w:t xml:space="preserve"> gdzie główną rolę odgrywał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Filip Buonarroti</w:t>
      </w:r>
      <w:r w:rsidRPr="00F6304B">
        <w:rPr>
          <w:rFonts w:ascii="Times New Roman" w:hAnsi="Times New Roman" w:cs="Times New Roman"/>
          <w:sz w:val="24"/>
          <w:szCs w:val="24"/>
        </w:rPr>
        <w:t xml:space="preserve">. Z ich inicjatywy w 1820 r. na płd.Italii wybuchło powstanie w rządzonym przez Burbonów Królestwie Obojga Sycylii –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obalono króla Ferdynanda I</w:t>
      </w:r>
      <w:r w:rsidRPr="00F6304B">
        <w:rPr>
          <w:rFonts w:ascii="Times New Roman" w:hAnsi="Times New Roman" w:cs="Times New Roman"/>
          <w:sz w:val="24"/>
          <w:szCs w:val="24"/>
        </w:rPr>
        <w:t xml:space="preserve"> i powołano w Neapolu rząd. Ferdynand I dostał wsparcie Austriaków a rok później zdławiono rewolucję w Piemoncie, Państwie Kościelnym. Karbonariusze zapoczątkowali więc proces zjednoczenia – w 1831 r. po upadku rewolucji w Pańśtwie Kościelnym jej uczestnicy na emigracji założyli organizację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Młode Włochy </w:t>
      </w:r>
      <w:r w:rsidRPr="00F6304B">
        <w:rPr>
          <w:rFonts w:ascii="Times New Roman" w:hAnsi="Times New Roman" w:cs="Times New Roman"/>
          <w:sz w:val="24"/>
          <w:szCs w:val="24"/>
        </w:rPr>
        <w:t xml:space="preserve">z na czele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Giuseppe Mazzinim </w:t>
      </w:r>
      <w:r w:rsidRPr="00F6304B">
        <w:rPr>
          <w:rFonts w:ascii="Times New Roman" w:hAnsi="Times New Roman" w:cs="Times New Roman"/>
          <w:sz w:val="24"/>
          <w:szCs w:val="24"/>
        </w:rPr>
        <w:t>(przywódca ruchu risorigimento, zagorzały republikanin zatem monarchia włoska go nie zadowalała, pierwszy rewolucjonista w Europie).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LOSY PAŃSTW NIEMIECKICH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Tutaj szczególnie aktywne były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środowiska uniwersyteckie</w:t>
      </w:r>
      <w:r w:rsidRPr="00F6304B">
        <w:rPr>
          <w:rFonts w:ascii="Times New Roman" w:hAnsi="Times New Roman" w:cs="Times New Roman"/>
          <w:sz w:val="24"/>
          <w:szCs w:val="24"/>
        </w:rPr>
        <w:t xml:space="preserve">, gdzie powstał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ruch burszów/studentów </w:t>
      </w:r>
      <w:r w:rsidRPr="00F6304B">
        <w:rPr>
          <w:rFonts w:ascii="Times New Roman" w:hAnsi="Times New Roman" w:cs="Times New Roman"/>
          <w:sz w:val="24"/>
          <w:szCs w:val="24"/>
        </w:rPr>
        <w:t xml:space="preserve">. W 1817 r. zorganizowali oni na zamku w Wartburgu zjazd gdzie sformułowano patriotyczne i wolnościowe hasła i utworzono ogólnoniemiecki związek jednoczący burszów. Ale uniwersytety poddano kontroli a buntowników z nich usunięto – zakazane organizacje mogły działać tylko w konspiracji. Pod wpływem rew.lipcowej we Francji w l. 1830-31 w Niemczech doszło do wystąpień ludności, które też jednak stłumiono.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1832 r. na zamku w Hambach </w:t>
      </w:r>
      <w:r w:rsidRPr="00F6304B">
        <w:rPr>
          <w:rFonts w:ascii="Times New Roman" w:hAnsi="Times New Roman" w:cs="Times New Roman"/>
          <w:sz w:val="24"/>
          <w:szCs w:val="24"/>
        </w:rPr>
        <w:t xml:space="preserve">przedstawiciele wielu stanów demonstrowało swoją jedność.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POWSTANIE DEKABRYSTÓW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Najbardziej zacofanym krajem Europy była Rosja. Po krótkiej liberalizacji tj. złagodzenia, reakcyjną politykę prowadził tam car Aleksander I – władca zaostrzył cenzurę a szkolnictwo kontrolowała policja. Chłopów protestujących przeciw pańszczyźnie wysyłał na Syberię a krnąbrnych żołnierzy wysyłała do karnych batalionów. Ale i tak po wojnach napoleońskich wraz z oficerami z Europy Zach.docierały nowe idee. W 1821 r. powstały 2 konspiracyjne organizacje: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Związek Południowy i Północny</w:t>
      </w:r>
      <w:r w:rsidRPr="00F6304B">
        <w:rPr>
          <w:rFonts w:ascii="Times New Roman" w:hAnsi="Times New Roman" w:cs="Times New Roman"/>
          <w:sz w:val="24"/>
          <w:szCs w:val="24"/>
        </w:rPr>
        <w:t xml:space="preserve">, które chciały obalić cara i wprowadzić republikę . W XII 1825 r. po śmierci Aleksandra I carem został jego brat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Mikołaj I </w:t>
      </w:r>
      <w:r w:rsidRPr="00F6304B">
        <w:rPr>
          <w:rFonts w:ascii="Times New Roman" w:hAnsi="Times New Roman" w:cs="Times New Roman"/>
          <w:sz w:val="24"/>
          <w:szCs w:val="24"/>
        </w:rPr>
        <w:t xml:space="preserve">i tak zaczęło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powstanie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dekabrystów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04B">
        <w:rPr>
          <w:rFonts w:ascii="Times New Roman" w:hAnsi="Times New Roman" w:cs="Times New Roman"/>
          <w:sz w:val="24"/>
          <w:szCs w:val="24"/>
        </w:rPr>
        <w:t xml:space="preserve">(diekabr – grudzień) w stolicy – Petersburgu. Kawalerzyści wierni carowi 25 XII dokonali nieskutecznej szarży na dekabrystów na oblodzonym lodzie, ale pomogła im artyleria. Powstańców surowo ukarano. Początkowo mieszkańcy utworzonego na Kongresie KP cieszyli się swobodą w porównaniu do innych rejonów, ale z czasem je cofano, więc umacnia się opozycja. Powstanie udało się wzniecić młodym wojskowym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pod dow.Piotra Wysockiego w XI 1830 r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WYZWOLENIE GRECJI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- Mimo klęsk Turków w XVII w. imperium osmańskie nadal zajmowało rozległe ziemie. Przeciwko ich panowaniu w 1821 r. wybuchło w Europie powstanie –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jako pierwsi podjęli je Grecy</w:t>
      </w:r>
      <w:r w:rsidRPr="00F6304B">
        <w:rPr>
          <w:rFonts w:ascii="Times New Roman" w:hAnsi="Times New Roman" w:cs="Times New Roman"/>
          <w:sz w:val="24"/>
          <w:szCs w:val="24"/>
        </w:rPr>
        <w:t xml:space="preserve">, ale gdy wojska sułtana dokonały masakry cywilów, Grecy zyskali poparcie i powstał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ruch filhellenistyczny</w:t>
      </w:r>
      <w:r w:rsidRPr="00F6304B">
        <w:rPr>
          <w:rFonts w:ascii="Times New Roman" w:hAnsi="Times New Roman" w:cs="Times New Roman"/>
          <w:sz w:val="24"/>
          <w:szCs w:val="24"/>
        </w:rPr>
        <w:t xml:space="preserve">. W 1821 r. dowództwo nad siłami osmańskimi objął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Ibrahim Pasza  </w:t>
      </w:r>
      <w:r w:rsidRPr="00F6304B">
        <w:rPr>
          <w:rFonts w:ascii="Times New Roman" w:hAnsi="Times New Roman" w:cs="Times New Roman"/>
          <w:sz w:val="24"/>
          <w:szCs w:val="24"/>
        </w:rPr>
        <w:t xml:space="preserve">- dokonał on masakr na ludności greckiej a największa to ta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na wyspie Chios w 1822 r. </w:t>
      </w:r>
      <w:r w:rsidRPr="00F6304B">
        <w:rPr>
          <w:rFonts w:ascii="Times New Roman" w:hAnsi="Times New Roman" w:cs="Times New Roman"/>
          <w:sz w:val="24"/>
          <w:szCs w:val="24"/>
        </w:rPr>
        <w:t xml:space="preserve">, gdzie zabito 20 tys. a 60 tyś. uprowadzono do niewoli. Z czasem poparcia udzieliły też mocarstwa europejskie. Bitwa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pod Navarino w 1827 r</w:t>
      </w:r>
      <w:r w:rsidRPr="00F6304B">
        <w:rPr>
          <w:rFonts w:ascii="Times New Roman" w:hAnsi="Times New Roman" w:cs="Times New Roman"/>
          <w:sz w:val="24"/>
          <w:szCs w:val="24"/>
        </w:rPr>
        <w:t xml:space="preserve">. została stoczona przez flotę brytyjsko-francusko-rosyjską przeciwko siłom tureckim, które otworzyły pierwszy ogień i w efekcie całkowicie ją zatopiono. W 1829 r. podpisano rosyjsko-turecki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traktat pokojowy w Adrianopolu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autonomię uzyskały wtedy Mołdawia, Wołoszczyzna i Serbia a w 1830 r. niepodległość dostali Grecy jako monarchia a królem został syn władcy Bawarii –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Otto Wittelsbach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REWOLUCJA LIPCOWA WE FRANCJI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 1814 r. na tron francuski wróciła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dynastia Burbonów</w:t>
      </w:r>
      <w:r w:rsidRPr="00F6304B">
        <w:rPr>
          <w:rFonts w:ascii="Times New Roman" w:hAnsi="Times New Roman" w:cs="Times New Roman"/>
          <w:sz w:val="24"/>
          <w:szCs w:val="24"/>
        </w:rPr>
        <w:t xml:space="preserve">. Po Ludwiku XVIII w 1824 r. koronę odziedziczył jego brat Karol X , który wraz z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rojalistami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(zwolennikami ustroju monarchicznego) chciał przywrócić rządy absolutne – w tym czasie Francja aktywnie uczestniczy w Świętym Przymierzu tłumiąc w 1823 r. rewolucję w Hiszpanii. W kraju zaś panuje chaos: restrykcje wobec społeczeńśtwa, prześladowania zwolenników Napoleona, dawano odszkodowania powracającym arystokratom, którzy utracili majątek w czasie rewolucji. Gdy w VII 1830 r. król rozwiązał parlament, ograniczył prawo wyborcze i wprowadził cenzurę prasy sytuacja stała się napięta. Przeciwnikom króla przewodzili dziennikarze z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L.A.Thiersem</w:t>
      </w:r>
      <w:r w:rsidRPr="00F6304B">
        <w:rPr>
          <w:rFonts w:ascii="Times New Roman" w:hAnsi="Times New Roman" w:cs="Times New Roman"/>
          <w:sz w:val="24"/>
          <w:szCs w:val="24"/>
        </w:rPr>
        <w:t xml:space="preserve"> na czele. 27 VII tłumy wyległy na ulice Paryża, gdy król nakazał zamknąć drukarnie – część wojska stanęła po stronie manifestantów. Powołano Gwardię Narodową i nowy rząd z La Fayettem a rewolucją kierowała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Komisja municypialna</w:t>
      </w:r>
      <w:r w:rsidRPr="00F6304B">
        <w:rPr>
          <w:rFonts w:ascii="Times New Roman" w:hAnsi="Times New Roman" w:cs="Times New Roman"/>
          <w:sz w:val="24"/>
          <w:szCs w:val="24"/>
        </w:rPr>
        <w:t xml:space="preserve">. Choć Rosja zabiegała o interwencją, to nie doszło do niej. Okres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27-29 VII nazwano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trzema dniami chwały</w:t>
      </w:r>
      <w:r w:rsidRPr="00F6304B">
        <w:rPr>
          <w:rFonts w:ascii="Times New Roman" w:hAnsi="Times New Roman" w:cs="Times New Roman"/>
          <w:sz w:val="24"/>
          <w:szCs w:val="24"/>
        </w:rPr>
        <w:t xml:space="preserve">. Karol X abdykował i uciekł do Wlk.Brytanii a tron dostał znany z liberalnych poglądów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Ludwik Filip </w:t>
      </w:r>
      <w:r w:rsidRPr="00F6304B">
        <w:rPr>
          <w:rFonts w:ascii="Times New Roman" w:hAnsi="Times New Roman" w:cs="Times New Roman"/>
          <w:sz w:val="24"/>
          <w:szCs w:val="24"/>
        </w:rPr>
        <w:t xml:space="preserve">z bocznej orleańskiej linii Burbonów. Parlament uchwalił nową konstytucję, która rozszerzyła prawa obywatelskie, obniżyła cenzus majątkowy (od wielkości majątku albo wysokości odprowadzanych podatków), wiec więcej społeczeństwa mogła brać udział w wyborach. Najwięcej korzyści zyskała burżuazja , której władca dał swobodę gospodarczą. Nastał okres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monarchii lipcowej do 1848 r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NIEPODLEGŁOŚĆ BELGÓW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Królestwo Niderlandów składało się z katolickiej Belgii i protestanckiej Holandii. Władcą był holenderski król –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Wilhelm I.</w:t>
      </w:r>
      <w:r w:rsidRPr="00F6304B">
        <w:rPr>
          <w:rFonts w:ascii="Times New Roman" w:hAnsi="Times New Roman" w:cs="Times New Roman"/>
          <w:sz w:val="24"/>
          <w:szCs w:val="24"/>
        </w:rPr>
        <w:t xml:space="preserve"> Zdominowani Belgowie nie byli zadowoleni i w VIII 1830 r. pod wpływem rewolucji lipcowej podjęli walkę i w X proklamowali niepodległość. Wilhelm I zaapelował i interwencję Święte Przymierze , do której nie doszło, bo Rosja walczyła z Polakami a Prusy i Austria nie miały w tym interesu, zwłaszcza, że po stronie Belgów stanęła Francja. Przeciwna interwencji była Wlk.Brytania. W I 1831 r. w Londynie uznano niepodległość Belgów a koronę dostał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Leopold I</w:t>
      </w:r>
      <w:r w:rsidRPr="00F6304B">
        <w:rPr>
          <w:rFonts w:ascii="Times New Roman" w:hAnsi="Times New Roman" w:cs="Times New Roman"/>
          <w:sz w:val="24"/>
          <w:szCs w:val="24"/>
        </w:rPr>
        <w:t xml:space="preserve"> z dynastii sasko-koburskiej, który przyjął też konstytucje. Wilhelm I uznał niepodległość w 1839 r.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3. REWOLUCJA PRZEMYSŁOWA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OD REWOLUCJI AGRARNEJ DO INDUSTRIALIZACJI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Do XVIII w. w gospodarce dominuje rolnictwo  a ludzie utrzymują się głównie z uprawy roli – później na skutek zmian w Anglii zmienia się to. Do XVI w. w Wlk.Brytanii trwa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grodzenie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(zajmowanie pól uprawnych przez bogatych a użytkujących ich chłopów przepędza się) a pola zamienia się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na pastwiska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chłopi przenoszą się do miast, zwiększa się ich liczba co wywołuje zapotrzebowanie na żywność. Modernizuje się więc gospodarstwa,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używa maszyn i nowych upraw –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rewolucja agrarna </w:t>
      </w:r>
      <w:r w:rsidRPr="00F6304B">
        <w:rPr>
          <w:rFonts w:ascii="Times New Roman" w:hAnsi="Times New Roman" w:cs="Times New Roman"/>
          <w:sz w:val="24"/>
          <w:szCs w:val="24"/>
        </w:rPr>
        <w:t xml:space="preserve">rozlewa się na Europę Zach. To mechanizacja rolnictwa  obok włókiennictwa ma główny wpływ na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industrializację/uprzemysłowienie </w:t>
      </w:r>
      <w:r w:rsidRPr="00F6304B">
        <w:rPr>
          <w:rFonts w:ascii="Times New Roman" w:hAnsi="Times New Roman" w:cs="Times New Roman"/>
          <w:sz w:val="24"/>
          <w:szCs w:val="24"/>
        </w:rPr>
        <w:t xml:space="preserve">krajów. Poszukiwane żelazne urządzenia produkuje się w nowych zakładach przemysłowych – początkowo maszyny poruszała siła mięsni zwierząt (np. żniwiarka przyśpieszająca koszenie) i ludzi a potem maszyna parowa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REWOLUCJA PRZEMYSŁOWA W EUROPIE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W XIX w. wzrasta liczba Europejczyków i podnosi się ich poziom życia co zwiększa zapotrzebowanie na produkty przemysłowe (w zamorskich koloniach też wzrosła liczba ludności, a tam nie było przemysłu). Rośnie liczebność armii co zwiększa zapotrzebowanie na broń, umundurowanie. Odchodzi się więc od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produkcji manufakturowej i rzemieślniczej na rzecz fabryk, wykorzystujących na masową skalę pracę ludzi i maszy</w:t>
      </w:r>
      <w:r w:rsidRPr="00F6304B">
        <w:rPr>
          <w:rFonts w:ascii="Times New Roman" w:hAnsi="Times New Roman" w:cs="Times New Roman"/>
          <w:sz w:val="24"/>
          <w:szCs w:val="24"/>
        </w:rPr>
        <w:t xml:space="preserve">n – tak rozpoczęta rewolucja w XVIII w. w Anglii i Szkocji przenosi się do E.Zachodniej – przoduje Belgia, gdzie powstają kopalnie węgla i huty. W Niemczech sprzyja temu zał.w 1834 r.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Niemiecki Związek Celny</w:t>
      </w:r>
      <w:r w:rsidRPr="00F6304B">
        <w:rPr>
          <w:rFonts w:ascii="Times New Roman" w:hAnsi="Times New Roman" w:cs="Times New Roman"/>
          <w:sz w:val="24"/>
          <w:szCs w:val="24"/>
        </w:rPr>
        <w:t xml:space="preserve">. Powstał też ogólnoniemiecki rynek bez wewnętrznych barier celnych co przyśpieszyło rozwój niemieckiej gospodarki – w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Zagłębiu Ruhry </w:t>
      </w:r>
      <w:r w:rsidRPr="00F6304B">
        <w:rPr>
          <w:rFonts w:ascii="Times New Roman" w:hAnsi="Times New Roman" w:cs="Times New Roman"/>
          <w:sz w:val="24"/>
          <w:szCs w:val="24"/>
        </w:rPr>
        <w:t xml:space="preserve">powstał jeden z największych ośrodków górniczo-przemysłowych na świecie. We Francji nadal dominuje rolnictwo i manufaktury, które wytwarzają wyroby artystyczne i luksusowe. Industrializacja nie objęła Bałkanów, w innych częściach była nierównomierna (w Rosji hamowały ją stosunki feudalne).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ROZWÓJ KOMUNIKACJI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XVIII w. maszyna parowa wypompowywała początkowo wodę z szybów górniczych a w XIX w. trafia też do komunikacji. Pierwszy parowy pojazd stworzył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N.Cugnot</w:t>
      </w:r>
      <w:r w:rsidRPr="00F6304B">
        <w:rPr>
          <w:rFonts w:ascii="Times New Roman" w:hAnsi="Times New Roman" w:cs="Times New Roman"/>
          <w:sz w:val="24"/>
          <w:szCs w:val="24"/>
        </w:rPr>
        <w:t xml:space="preserve">, ale era transportu parowego zaczyna się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1825 r. gdy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G.Stephenson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04B">
        <w:rPr>
          <w:rFonts w:ascii="Times New Roman" w:hAnsi="Times New Roman" w:cs="Times New Roman"/>
          <w:sz w:val="24"/>
          <w:szCs w:val="24"/>
        </w:rPr>
        <w:t xml:space="preserve">otwiera pierwszą publiczną linię kolejową na świecie (Stockton – Darlington) – kolej przyśpieszyła rewolucję przemysłową. Rewolucja przemysłowa wymagała nowych i szybkich środków transportu a najważniejszym okazała się kolej. W 1804 r. pojawiła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lokomotywa Trevithicka </w:t>
      </w:r>
      <w:r w:rsidRPr="00F6304B">
        <w:rPr>
          <w:rFonts w:ascii="Times New Roman" w:hAnsi="Times New Roman" w:cs="Times New Roman"/>
          <w:sz w:val="24"/>
          <w:szCs w:val="24"/>
        </w:rPr>
        <w:t xml:space="preserve">a w 1829 r. „Rocket” Stephensona (nowa forma budowy kotła, podgrzewającego wodę i uzyskującego parę – prędkość 48km/h). W 1845 r. pojawiła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kolej warszawsko-wiedeńska </w:t>
      </w:r>
      <w:r w:rsidRPr="00F6304B">
        <w:rPr>
          <w:rFonts w:ascii="Times New Roman" w:hAnsi="Times New Roman" w:cs="Times New Roman"/>
          <w:sz w:val="24"/>
          <w:szCs w:val="24"/>
        </w:rPr>
        <w:t xml:space="preserve">(pierwsza linia kolejowa na ziemiach polskich). Niezbędna do napędzania parowozu była woda (do obsługi dużych lokomotyw budowano specjalne żurawie) oraz węgiel.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Zmiany objęły też transport wodny – pojawiają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statki parowe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pierwsze z drewna i mogą pływać tylko po rzekach, ale w 1813 r. pierwszy wypłynął na morze (w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1819 r. SS Savannah jako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pierwszy przepłynął Atlantyk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6304B">
        <w:rPr>
          <w:rFonts w:ascii="Times New Roman" w:hAnsi="Times New Roman" w:cs="Times New Roman"/>
          <w:sz w:val="24"/>
          <w:szCs w:val="24"/>
        </w:rPr>
        <w:t xml:space="preserve">korzystając w części napędzany silnikiem parowym) a w 1821 r. pierwszy żelazny statek pływa regularnie przez kanał La Manche. Pierwsza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międzykontynentalna podróż to 1828 r.  </w:t>
      </w:r>
      <w:r w:rsidRPr="00F6304B">
        <w:rPr>
          <w:rFonts w:ascii="Times New Roman" w:hAnsi="Times New Roman" w:cs="Times New Roman"/>
          <w:sz w:val="24"/>
          <w:szCs w:val="24"/>
        </w:rPr>
        <w:t xml:space="preserve">a w 1838 r. powstał pierwszy liniowiec oceaniczny pływający między Europą a Am.Północną. Początkowo parowce poruszały koła łopatkowe a potem zastąpiła je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śruba okrętowa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parowce wypierają więc żaglowce oferując szybszy i niezależny od wiatru transport.  Maszyna parowa znalazła też zastosowanie na wsi –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lokomobile</w:t>
      </w:r>
      <w:r w:rsidRPr="00F6304B">
        <w:rPr>
          <w:rFonts w:ascii="Times New Roman" w:hAnsi="Times New Roman" w:cs="Times New Roman"/>
          <w:sz w:val="24"/>
          <w:szCs w:val="24"/>
        </w:rPr>
        <w:t xml:space="preserve"> (mobilne maszyny parowe), zazwyczaj poruszały się z wykorzystaniem napędu konnego i można było szybko wykonać ciężkie prace np. sikawka strażacka, gdzie maszyna parowa napędza pompę, dając duże ciśnienie wody.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REWOLUCJA PRZEMYSŁOWA W USA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USA to ważny ośrodek rew.przemysłowej czemu sprzyja poszerzanie terytorium państwa, zasoby surowców naturalnych i wzrost liczby ludności. Największe zagłębia przemysłowe rodzą się w głębi Appalachów i nad Atlantykiem w półn.-wsch.stanach.  - produkuje się m.in.maszyny dla rolnictwa (tam powstały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żniwiarki i kosiarki</w:t>
      </w:r>
      <w:r w:rsidRPr="00F6304B">
        <w:rPr>
          <w:rFonts w:ascii="Times New Roman" w:hAnsi="Times New Roman" w:cs="Times New Roman"/>
          <w:sz w:val="24"/>
          <w:szCs w:val="24"/>
        </w:rPr>
        <w:t xml:space="preserve">). W 1830 r. powstała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pierwsza linia kolejowa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 Baltimore </w:t>
      </w:r>
      <w:r w:rsidRPr="00F6304B">
        <w:rPr>
          <w:rFonts w:ascii="Times New Roman" w:hAnsi="Times New Roman" w:cs="Times New Roman"/>
          <w:sz w:val="24"/>
          <w:szCs w:val="24"/>
        </w:rPr>
        <w:t xml:space="preserve">a ta łącząca wschód z zachodem w 1869 r. – władze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stanowe wspierały w tym prywatnych inwestorów.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1837 r. S.Morse wynalazł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telegraf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pierwsze urządzenia przesyłające informacje na odległość w postaci impulsów elektrycznych, kodowane z zastosowaniem alfabetu Morse’a. Inne wynalazki amerykańskie to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rewolwer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 z 1831 r. przez S.Colta </w:t>
      </w:r>
      <w:r w:rsidRPr="00F6304B">
        <w:rPr>
          <w:rFonts w:ascii="Times New Roman" w:hAnsi="Times New Roman" w:cs="Times New Roman"/>
          <w:sz w:val="24"/>
          <w:szCs w:val="24"/>
        </w:rPr>
        <w:t xml:space="preserve">(5 strzałowy - w 1870 r. powstały rewolwery na naboje) i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maszyna do szycia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z 1851 r. przez I.Singera</w:t>
      </w:r>
      <w:r w:rsidRPr="00F6304B">
        <w:rPr>
          <w:rFonts w:ascii="Times New Roman" w:hAnsi="Times New Roman" w:cs="Times New Roman"/>
          <w:sz w:val="24"/>
          <w:szCs w:val="24"/>
        </w:rPr>
        <w:t xml:space="preserve">. Amerykańskie społeczeństwo też się przekształca – dzięki tanim kredytom i wsparciu państwa właściciele zakładów i farm szybko się bogacą a nieustanny napływ emigrantów zapewnia pracowników.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SKUTKI REWOLUCJI </w:t>
      </w:r>
    </w:p>
    <w:p w:rsidR="0025799D" w:rsidRPr="00F6304B" w:rsidRDefault="0025799D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Dzieliła się na 2 etapy: do poł. XIX. najważniejszy wynalazek to maszyna parowa , potem pojawiają się urządzenia zasilane elektrycznością. Już w I etapie tradycyjne stanowe społeczeństwo przekształciło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społ.industrialne</w:t>
      </w:r>
      <w:r w:rsidRPr="00F6304B">
        <w:rPr>
          <w:rFonts w:ascii="Times New Roman" w:hAnsi="Times New Roman" w:cs="Times New Roman"/>
          <w:sz w:val="24"/>
          <w:szCs w:val="24"/>
        </w:rPr>
        <w:t xml:space="preserve"> oparte na kapitalistycznych zasadach – powstały nowe grupy społeczne –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kapitaliści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(właściciele środków produkcji jak huty, kopalnie) i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proletariat</w:t>
      </w:r>
      <w:r w:rsidRPr="00F6304B">
        <w:rPr>
          <w:rFonts w:ascii="Times New Roman" w:hAnsi="Times New Roman" w:cs="Times New Roman"/>
          <w:sz w:val="24"/>
          <w:szCs w:val="24"/>
        </w:rPr>
        <w:t xml:space="preserve"> (najemni robotnicy). Liczba ludności Europy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wzrosła o 45% </w:t>
      </w:r>
      <w:r w:rsidRPr="00F6304B">
        <w:rPr>
          <w:rFonts w:ascii="Times New Roman" w:hAnsi="Times New Roman" w:cs="Times New Roman"/>
          <w:sz w:val="24"/>
          <w:szCs w:val="24"/>
        </w:rPr>
        <w:t xml:space="preserve">(na pocz. XIX w. 188 mln a w poł.już 267 mln) – największy przyrost to Wlk.Brytania, Belgia, Holandia, Francja – dlatego też zwiększyła się liczba emigrantów do USA – zwłaszcza z biednych regionów Niemiec, Irlandii, Anglii. Rozwój przemysłu sprzyjał postępującej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urbanizacji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pojawiały się metropolie. Rozwinął się handel, transport, giełdy towarowe, domy handlowe, , banki obsługujące operacje finansowe. Znaczenie zyskiwał kapitał – środki finansowe, które inwestowano w nowe przedsięwzięcia. Rozwija się handel międzynarodowy – przoduje tu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Wlk.Brytania, która 70% produkcji dostarcza poza Europę</w:t>
      </w:r>
      <w:r w:rsidRPr="00F6304B">
        <w:rPr>
          <w:rFonts w:ascii="Times New Roman" w:hAnsi="Times New Roman" w:cs="Times New Roman"/>
          <w:sz w:val="24"/>
          <w:szCs w:val="24"/>
        </w:rPr>
        <w:t xml:space="preserve">. Były też niekorzystne skutki: rzemieślnicy nie mieli szans w konkurencji – w Anglii zrodziło to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ruch luddystów </w:t>
      </w:r>
      <w:r w:rsidRPr="00F6304B">
        <w:rPr>
          <w:rFonts w:ascii="Times New Roman" w:hAnsi="Times New Roman" w:cs="Times New Roman"/>
          <w:sz w:val="24"/>
          <w:szCs w:val="24"/>
        </w:rPr>
        <w:t xml:space="preserve">(napadali na fabryki i niszczyli maszyny tkackie). Rosły różnice majątkowe między kapitalistami a robotnikami, nie było początkowo też żadnej ochrony prawnej dla robotników. Rozwój przemysłu powoduje też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degradację środowiska naturalnego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okolice zakładów były bardzo skażone, bo na kominach nie było żadnych filtrów.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F6304B" w:rsidP="00F6304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8962AB"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NOWE IDEE POLITYCZNE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NOWE NURTY POLITYCZNE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Przemiany gospodarcze zachwiały starym porządkiem opartym o strukturę feudalną i monarchię absolutną, ale dla większej części społeczeństwa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ważna stała się demokratyzacja</w:t>
      </w:r>
      <w:r w:rsidRPr="00F6304B">
        <w:rPr>
          <w:rFonts w:ascii="Times New Roman" w:hAnsi="Times New Roman" w:cs="Times New Roman"/>
          <w:sz w:val="24"/>
          <w:szCs w:val="24"/>
        </w:rPr>
        <w:t xml:space="preserve">, czego nie mogło zahamować Święte Przymierze – nowe grupy społeczne domagały się uczestnictwa w życiu politycznym.  W wyniku rew.przemysłowej i rozwoju handlu wzbogaciło się zamożne mieszczaństwo  -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burżuazja</w:t>
      </w:r>
      <w:r w:rsidRPr="00F6304B">
        <w:rPr>
          <w:rFonts w:ascii="Times New Roman" w:hAnsi="Times New Roman" w:cs="Times New Roman"/>
          <w:sz w:val="24"/>
          <w:szCs w:val="24"/>
        </w:rPr>
        <w:t xml:space="preserve">, do której należały zakłady produkcyjne i kopalnie i którzy chcieli mieć wpływ na władzę. Zwolennicy starego systemu to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konserwatyści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 łac.zachowany) a ich przeciwnicy to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liberałowie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 łac.wolny).  Nową sytuację społ.ekonom. (z uwagi na wyzysk robotników) krytykowali socjaliści utopijni (od nieistniejącej krainy Utopii, która wg.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T.Morusa</w:t>
      </w:r>
      <w:r w:rsidRPr="00F6304B">
        <w:rPr>
          <w:rFonts w:ascii="Times New Roman" w:hAnsi="Times New Roman" w:cs="Times New Roman"/>
          <w:sz w:val="24"/>
          <w:szCs w:val="24"/>
        </w:rPr>
        <w:t xml:space="preserve"> miała być miejscem funkcjonowania idealnego ustroju politycznego), na podstawie których powstała potem ideologia socjalistyczna (społeczny) i komunistyczna (wspólny) potępiające kapitalizm za wyzysk i niesprawiedliwość. W tym okresie rozwinęły się też (a popularność zdobyły potem) anarchizm i nacjonalizm.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WOLNOŚĆ i RÓWNOŚĆ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Fundamentem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liberalizmu</w:t>
      </w:r>
      <w:r w:rsidRPr="00F6304B">
        <w:rPr>
          <w:rFonts w:ascii="Times New Roman" w:hAnsi="Times New Roman" w:cs="Times New Roman"/>
          <w:sz w:val="24"/>
          <w:szCs w:val="24"/>
        </w:rPr>
        <w:t xml:space="preserve"> była filozofia oświecenia z jej wolnościowymi ideałami i Wlk.Rewolucja Francuska, która te idee zastosowała w praktyce. Państwo miało być świeckie. Wolność miała dotyczyć nie tylko życia gospod. (jak chciał A.Smith), ale też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społecznych</w:t>
      </w:r>
      <w:r w:rsidRPr="00F6304B">
        <w:rPr>
          <w:rFonts w:ascii="Times New Roman" w:hAnsi="Times New Roman" w:cs="Times New Roman"/>
          <w:sz w:val="24"/>
          <w:szCs w:val="24"/>
        </w:rPr>
        <w:t xml:space="preserve">  (sprzeciw wobec ingerencji państwa w sferę prywatną – tutaj działał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J.S.Mill </w:t>
      </w:r>
      <w:r w:rsidRPr="00F6304B">
        <w:rPr>
          <w:rFonts w:ascii="Times New Roman" w:hAnsi="Times New Roman" w:cs="Times New Roman"/>
          <w:sz w:val="24"/>
          <w:szCs w:val="24"/>
        </w:rPr>
        <w:t xml:space="preserve">propagujący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utylitaryzm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postępowanie jednostki jest moralne wtedy, gdy kierując się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własnym interesem, nie narusza ona interesów ogółu, lecz pomnaża przyjemność i zmniejsza cierpienie na świecie a ponadto uważał, że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demokracja, choć ją popierał, niesie groźbę dyktatury większości </w:t>
      </w:r>
      <w:r w:rsidRPr="00F6304B">
        <w:rPr>
          <w:rFonts w:ascii="Times New Roman" w:hAnsi="Times New Roman" w:cs="Times New Roman"/>
          <w:sz w:val="24"/>
          <w:szCs w:val="24"/>
        </w:rPr>
        <w:t>i społeczność nie ma prawa ograniczać prawa jednostki do wolności, chyba że ta osoba mogłaby krzywdzić innych – pod wpływem swej żony feministki stał się zwolennikiem równouprawnienia kobiet o czym napisał „</w:t>
      </w:r>
      <w:r w:rsidRPr="00F6304B">
        <w:rPr>
          <w:rFonts w:ascii="Times New Roman" w:hAnsi="Times New Roman" w:cs="Times New Roman"/>
          <w:i/>
          <w:iCs/>
          <w:sz w:val="24"/>
          <w:szCs w:val="24"/>
        </w:rPr>
        <w:t>Poddaństwo kobiet</w:t>
      </w:r>
      <w:r w:rsidRPr="00F6304B">
        <w:rPr>
          <w:rFonts w:ascii="Times New Roman" w:hAnsi="Times New Roman" w:cs="Times New Roman"/>
          <w:sz w:val="24"/>
          <w:szCs w:val="24"/>
        </w:rPr>
        <w:t xml:space="preserve">”) i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politycznych</w:t>
      </w:r>
      <w:r w:rsidRPr="00F6304B">
        <w:rPr>
          <w:rFonts w:ascii="Times New Roman" w:hAnsi="Times New Roman" w:cs="Times New Roman"/>
          <w:sz w:val="24"/>
          <w:szCs w:val="24"/>
        </w:rPr>
        <w:t xml:space="preserve">  (poparcie dla poszerzania praw obywatelskich – tutaj podwaliny koncepcji liberalnej położył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J.Locke i K.Monteskiusz</w:t>
      </w:r>
      <w:r w:rsidRPr="00F6304B">
        <w:rPr>
          <w:rFonts w:ascii="Times New Roman" w:hAnsi="Times New Roman" w:cs="Times New Roman"/>
          <w:sz w:val="24"/>
          <w:szCs w:val="24"/>
        </w:rPr>
        <w:t xml:space="preserve"> (trójpodział władzy) a w XIX w. stał się on ideologią burżuazji – swobody gospodarcze jakie postulowali liberałowie pozwalały rozwijać im ich zakłady a równość wobec prawa – jedno z haseł rewolucji francuskiej – zapewniło im status niemal arystokratów).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PRZECIW REWOLUCJOM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Zwolennicy systemu wiedeńskiego byli za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konserwatyzmem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krytykowali rewolucje i przemiany jakie im towarzyszą. Społeczność ma rozwijać się ewolucyjnie a siłę czerpać z tradycji i religii chrześcijańskiej, rodziny, więc należy utrzymać dotychczasowy porządek za wszelką cenę. Uznawali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absolutystyczną monarchię za najlepszy typ państwa</w:t>
      </w:r>
      <w:r w:rsidRPr="00F6304B">
        <w:rPr>
          <w:rFonts w:ascii="Times New Roman" w:hAnsi="Times New Roman" w:cs="Times New Roman"/>
          <w:sz w:val="24"/>
          <w:szCs w:val="24"/>
        </w:rPr>
        <w:t xml:space="preserve">, uświęcony przez Boga – zatem władza ma być w rękach elit. Popierali własność prywatną, wolny rynek, ale też wsparcie i kontrolę gospodarki przez państwo. Za twórców tej ideologii uchodzi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E.Burke</w:t>
      </w:r>
      <w:r w:rsidRPr="00F6304B">
        <w:rPr>
          <w:rFonts w:ascii="Times New Roman" w:hAnsi="Times New Roman" w:cs="Times New Roman"/>
          <w:sz w:val="24"/>
          <w:szCs w:val="24"/>
        </w:rPr>
        <w:t xml:space="preserve"> (mówca w parlamencie angielskim – popierał wcześniej skargi kolonii amerykańskich),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J.de Maistre, F.-Rene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 Chateaubriand </w:t>
      </w:r>
      <w:r w:rsidRPr="00F6304B">
        <w:rPr>
          <w:rFonts w:ascii="Times New Roman" w:hAnsi="Times New Roman" w:cs="Times New Roman"/>
          <w:sz w:val="24"/>
          <w:szCs w:val="24"/>
        </w:rPr>
        <w:t>(szatobrią – krytyk Napoleona i zwolennik Burbonów, książka „</w:t>
      </w:r>
      <w:r w:rsidRPr="00F6304B">
        <w:rPr>
          <w:rFonts w:ascii="Times New Roman" w:hAnsi="Times New Roman" w:cs="Times New Roman"/>
          <w:i/>
          <w:iCs/>
          <w:sz w:val="24"/>
          <w:szCs w:val="24"/>
        </w:rPr>
        <w:t>Geniusz chrześcijaństwa</w:t>
      </w:r>
      <w:r w:rsidRPr="00F6304B">
        <w:rPr>
          <w:rFonts w:ascii="Times New Roman" w:hAnsi="Times New Roman" w:cs="Times New Roman"/>
          <w:sz w:val="24"/>
          <w:szCs w:val="24"/>
        </w:rPr>
        <w:t xml:space="preserve">” wpłynęła na odrodzenie katolicyzmu we Francji a sam chciał zwiększyć rolę religii w społeczeństwie) – wydający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pismo „Le Conservateur” </w:t>
      </w:r>
      <w:r w:rsidRPr="00F6304B">
        <w:rPr>
          <w:rFonts w:ascii="Times New Roman" w:hAnsi="Times New Roman" w:cs="Times New Roman"/>
          <w:sz w:val="24"/>
          <w:szCs w:val="24"/>
        </w:rPr>
        <w:t xml:space="preserve">od którego tytułu powstała nazwa ideologii , L.de Bonald. W Polsce konserwatystą był książe A.J.Czartoryski.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POCZĄTKI RUCHU ROBOTNICZEGO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Wraz z industrializacją i kapitalizmem rośnie liczba robotników w fabrykach, pracujących w trudnych warunkach, bez opieki socjalnej, pomocy lekarza w chorobie i zasiłku przy utracie pracy. Dzień pracy trwał 12-16 h, pracowały kobiety, dzieci – za niższą stawkę.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Mieli jednak świadomość swojego położenia i jako pierwsza klasa w historii zorganizowali się</w:t>
      </w:r>
      <w:r w:rsidRPr="00F6304B">
        <w:rPr>
          <w:rFonts w:ascii="Times New Roman" w:hAnsi="Times New Roman" w:cs="Times New Roman"/>
          <w:sz w:val="24"/>
          <w:szCs w:val="24"/>
        </w:rPr>
        <w:t xml:space="preserve"> i podjęli walkę o swe prawa a dzięki rozwojowi komunikacji nowe idee szybko się u nich rozprzestrzeniały. Robotnicy organizują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strajki</w:t>
      </w:r>
      <w:r w:rsidRPr="00F6304B">
        <w:rPr>
          <w:rFonts w:ascii="Times New Roman" w:hAnsi="Times New Roman" w:cs="Times New Roman"/>
          <w:sz w:val="24"/>
          <w:szCs w:val="24"/>
        </w:rPr>
        <w:t xml:space="preserve">, wysuwając postulaty zmiany warunków zatrudnienia – podniesienia płac i zwiększenia bezpieczeństwa pracy. Czasem organizowano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powstania zbrojne </w:t>
      </w:r>
      <w:r w:rsidRPr="00F6304B">
        <w:rPr>
          <w:rFonts w:ascii="Times New Roman" w:hAnsi="Times New Roman" w:cs="Times New Roman"/>
          <w:sz w:val="24"/>
          <w:szCs w:val="24"/>
        </w:rPr>
        <w:t xml:space="preserve">np. w 1831 czy 1834 w Lyonie, lub 1844 r. na Śląsku. W Wlk.Brytanii narodził się ruch luddystów i tam też w 1824 r., nie chcąc radykalizować nastrojów, pozwolono na założenie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pierwszych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związków zawodowych </w:t>
      </w:r>
      <w:r w:rsidRPr="00F6304B">
        <w:rPr>
          <w:rFonts w:ascii="Times New Roman" w:hAnsi="Times New Roman" w:cs="Times New Roman"/>
          <w:sz w:val="24"/>
          <w:szCs w:val="24"/>
        </w:rPr>
        <w:t xml:space="preserve">, które zaczęły walkę o robotnicze prawa, ale też czasem negocjowały w imieniu właścicieli z robotnikami. W Wlk.Brytanii w l. 1836 -48 trwała też walka o prawa polityczne dla robotników – domagał się tego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ruch czartystów</w:t>
      </w:r>
      <w:r w:rsidRPr="00F6304B">
        <w:rPr>
          <w:rFonts w:ascii="Times New Roman" w:hAnsi="Times New Roman" w:cs="Times New Roman"/>
          <w:sz w:val="24"/>
          <w:szCs w:val="24"/>
        </w:rPr>
        <w:t xml:space="preserve"> (od nazwy dokumentu do parlamentu z 10 IV 1848 r. na wielkim mitingu - The People’s Charter – zatrzymała ich wówczas policja) i choć nie udało się to, to zdemokratyzowano choć system polityczny w monarchii brytyjskiej.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POCZĄTKI SOCJALIZMU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Trudną sytuację robotników krytykowała część duchownych, myślicieli nazywanych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socjalistam</w:t>
      </w:r>
      <w:r w:rsidRPr="00F6304B">
        <w:rPr>
          <w:rFonts w:ascii="Times New Roman" w:hAnsi="Times New Roman" w:cs="Times New Roman"/>
          <w:sz w:val="24"/>
          <w:szCs w:val="24"/>
        </w:rPr>
        <w:t>i. Dostrzegali różnicę między bogatymi a biednymi i apelowali do państwa i kapitalistów o zmianę tego. Niektórzy (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socjaliści utopijni</w:t>
      </w:r>
      <w:r w:rsidRPr="00F6304B">
        <w:rPr>
          <w:rFonts w:ascii="Times New Roman" w:hAnsi="Times New Roman" w:cs="Times New Roman"/>
          <w:sz w:val="24"/>
          <w:szCs w:val="24"/>
        </w:rPr>
        <w:t xml:space="preserve">) tworzyli projekty utopijnych społeczeństw – wg nich podstawowymi zasadami życia społecznego ma być równość i sprawiedliwość oraz braterstwo wszystkich ludzi a wdrożenie tych zasad przyniesie poprawę wszystkim ludziom. Władza miała być w rękach ekspertów (uczonych i filozofów). Propozycje takiego społeczeństwa zawarł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H.de Saint-Simon i Ch.Fourier </w:t>
      </w:r>
      <w:r w:rsidRPr="00F6304B">
        <w:rPr>
          <w:rFonts w:ascii="Times New Roman" w:hAnsi="Times New Roman" w:cs="Times New Roman"/>
          <w:sz w:val="24"/>
          <w:szCs w:val="24"/>
        </w:rPr>
        <w:t xml:space="preserve">(uważał, że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społeczeństwo należy podzielić na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falanstery/wspólnoty</w:t>
      </w:r>
      <w:r w:rsidRPr="00F6304B">
        <w:rPr>
          <w:rFonts w:ascii="Times New Roman" w:hAnsi="Times New Roman" w:cs="Times New Roman"/>
          <w:sz w:val="24"/>
          <w:szCs w:val="24"/>
        </w:rPr>
        <w:t xml:space="preserve"> po ok. 1600 osób dobierane ściśle pod względem uzupełniających się osób, gdzie zapewniono by im wszystkie potrzeby a oni mieliby współpracować i wspierać się: chciał zlikwidować małżeństwa a dzieci dlatego, że lubią brud, miałyby usuwać odpady – niejaki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J.-Baptiste Andre Godin </w:t>
      </w:r>
      <w:r w:rsidRPr="00F6304B">
        <w:rPr>
          <w:rFonts w:ascii="Times New Roman" w:hAnsi="Times New Roman" w:cs="Times New Roman"/>
          <w:sz w:val="24"/>
          <w:szCs w:val="24"/>
        </w:rPr>
        <w:t xml:space="preserve">sugerując się tymi pomysłami stworzył dla swoich 400 pracowników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familister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dom godnych warunków) – pomysły te nie sprawdziły się z racji utopii finansowej i obyczajowej). W praktyce socjalizm utopijny chciał realizować R.Owen, którzy przeznaczył na to część majątku – otoczył swoich pracowników opieką, otwierał przedszkola – założył np. Nową Harmonię w USA. Z czasem postulaty socjalistów utopijnych stały się podstawowymi żądaniami organizacji walczących o prawa robotników.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NA DRODZE DO REWOLUCJI PROLETARIACKIEJ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Socjaliści utopijni nie stworzyli skutecznego rozwiązania poprawiającego los robotników. Ich następcy z ruchu socjalistycznego mieli inne pomysły. Najsłynniejsi: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K.Marks</w:t>
      </w:r>
      <w:r w:rsidRPr="00F6304B">
        <w:rPr>
          <w:rFonts w:ascii="Times New Roman" w:hAnsi="Times New Roman" w:cs="Times New Roman"/>
          <w:sz w:val="24"/>
          <w:szCs w:val="24"/>
        </w:rPr>
        <w:t xml:space="preserve"> (w 1867 r. wydał „Kapitał”) i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F.Engels</w:t>
      </w:r>
      <w:r w:rsidRPr="00F6304B">
        <w:rPr>
          <w:rFonts w:ascii="Times New Roman" w:hAnsi="Times New Roman" w:cs="Times New Roman"/>
          <w:sz w:val="24"/>
          <w:szCs w:val="24"/>
        </w:rPr>
        <w:t xml:space="preserve"> stworzyli koncepcję, która stała się podstawą licznych nurtów lewicowych i odmian socjalizmu – przede wszystkim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ideologii komunizmu</w:t>
      </w:r>
      <w:r w:rsidRPr="00F6304B">
        <w:rPr>
          <w:rFonts w:ascii="Times New Roman" w:hAnsi="Times New Roman" w:cs="Times New Roman"/>
          <w:sz w:val="24"/>
          <w:szCs w:val="24"/>
        </w:rPr>
        <w:t xml:space="preserve">. W wydanym w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1848 r. </w:t>
      </w:r>
      <w:r w:rsidRPr="00F6304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Manifescie komunistycznym </w:t>
      </w:r>
      <w:r w:rsidRPr="00F6304B">
        <w:rPr>
          <w:rFonts w:ascii="Times New Roman" w:hAnsi="Times New Roman" w:cs="Times New Roman"/>
          <w:sz w:val="24"/>
          <w:szCs w:val="24"/>
        </w:rPr>
        <w:t xml:space="preserve">głosili, że na przestrzeni dziejów toczy się walka klas społecznych o różnych interesach: wyzyskujących i wyzyskiwanych. W czasach im współczesnych konflikt miał się rozgrywać między kapitalistami i robotnikami i prowadził do wybuchu światowej rewolucji. Klasa robotnicza miała obalić kapitalizm i zaprowadzić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dyktaturę proletariatu </w:t>
      </w:r>
      <w:r w:rsidRPr="00F6304B">
        <w:rPr>
          <w:rFonts w:ascii="Times New Roman" w:hAnsi="Times New Roman" w:cs="Times New Roman"/>
          <w:sz w:val="24"/>
          <w:szCs w:val="24"/>
        </w:rPr>
        <w:t xml:space="preserve">(nowy typ bezklasowego państwa ze zniesioną własnością prywatną, ze znacjonalizowanymi fabrykami i bankami). Te idee marksizmu nazwano socjalizmem naukowym i miały mieć tragiczny wydźwięk.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5. WIOSNA LUDÓW W EUROPIE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- Ogół wydarzeń o charakterze rewolucyjnym, jakie miały miejsce w Europie w latach 1848 – 1849</w:t>
      </w:r>
      <w:r w:rsidRPr="00F6304B">
        <w:rPr>
          <w:rFonts w:ascii="Times New Roman" w:hAnsi="Times New Roman" w:cs="Times New Roman"/>
          <w:sz w:val="24"/>
          <w:szCs w:val="24"/>
        </w:rPr>
        <w:t>. Szereg działaczy rewolucyjnych było aktywnych w więcej, niż jednym państwie - na przykład Polacy działali na terenie zaborów Polski, walczyli o niepodległość Węgier i zjednoczenie Włoch.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PRZYCZYNY I POSTULATY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Odpowiedz na konserwatywny porządek polityczny i społeczny ukształtowany na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Kongresie Wiedeńskim</w:t>
      </w:r>
      <w:r w:rsidRPr="00F6304B">
        <w:rPr>
          <w:rFonts w:ascii="Times New Roman" w:hAnsi="Times New Roman" w:cs="Times New Roman"/>
          <w:sz w:val="24"/>
          <w:szCs w:val="24"/>
        </w:rPr>
        <w:t>.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Źródeł WL należy doszukiwać się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industrializacji, </w:t>
      </w:r>
      <w:r w:rsidRPr="00F6304B">
        <w:rPr>
          <w:rFonts w:ascii="Times New Roman" w:hAnsi="Times New Roman" w:cs="Times New Roman"/>
          <w:sz w:val="24"/>
          <w:szCs w:val="24"/>
        </w:rPr>
        <w:t xml:space="preserve">wzroście znaczenia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proletariatu</w:t>
      </w:r>
      <w:r w:rsidRPr="00F6304B">
        <w:rPr>
          <w:rFonts w:ascii="Times New Roman" w:hAnsi="Times New Roman" w:cs="Times New Roman"/>
          <w:sz w:val="24"/>
          <w:szCs w:val="24"/>
        </w:rPr>
        <w:t xml:space="preserve">, budzeniu się świadomości narodowej.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Cs/>
          <w:sz w:val="24"/>
          <w:szCs w:val="24"/>
        </w:rPr>
        <w:t xml:space="preserve">- Uczestnicy WL przeciwstawiali porządkowi dynastycznemu ideę państwa narodowego (władza dla ludu a nie monarchów) – postulowali reformy polityczne i wprowadzenie konstytucji, gwarantujących podstawowe prawa i wolności.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Chłopi domagali się nadania ziemi na własność (zniesienia pańszczyzny), mieszczanie - godnych warunków życia i pracy, rozszerzenia swobód obywatelskich.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Stawiano postulaty autonomii lub niepodległości obszarów wcześniej wchodzących w skład wielkich imperiów.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SKUTKI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- Wydarzenia WL trwale naruszyły konstrukcją europejskiego ładu określonego na Kongresie Wiedeńskim, strzeżonego przez Święte Przymierze.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Poza Rosją ostatecznie zniknęła pańszczyzna i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uwłaszczono chłopów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 wielu krajach ustanowiono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rządy konstytucyjne</w:t>
      </w:r>
      <w:r w:rsidRPr="00F6304B">
        <w:rPr>
          <w:rFonts w:ascii="Times New Roman" w:hAnsi="Times New Roman" w:cs="Times New Roman"/>
          <w:sz w:val="24"/>
          <w:szCs w:val="24"/>
        </w:rPr>
        <w:t xml:space="preserve">i rozszerzono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swobody obywatelskie</w:t>
      </w:r>
      <w:r w:rsidRPr="00F6304B">
        <w:rPr>
          <w:rFonts w:ascii="Times New Roman" w:hAnsi="Times New Roman" w:cs="Times New Roman"/>
          <w:sz w:val="24"/>
          <w:szCs w:val="24"/>
        </w:rPr>
        <w:t>, choć w niektórych - jak we Francji - powróciły idee autorytarne (Napoleon III)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SYSTEM WIEDEŃSKI NA ZIEMIACH POLSKICH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NOWY PODZIAŁ ZIEM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Klęska Napoleona i zajęcie Księstwa Warszawskiego przekreśliło nadzieje Polaków o niepodległości. O dalszych losach Polski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miały zadecydować zwycięskie mocarstwa </w:t>
      </w:r>
      <w:r w:rsidRPr="00F6304B">
        <w:rPr>
          <w:rFonts w:ascii="Times New Roman" w:hAnsi="Times New Roman" w:cs="Times New Roman"/>
          <w:sz w:val="24"/>
          <w:szCs w:val="24"/>
        </w:rPr>
        <w:t xml:space="preserve">(car Aleksander I, cesarz Franciszek I i król Wilhelm III).  Zmiany na ziemiach polskich przetrwały (z małą zmianą w 1846 r.) przetrwały do I w. św.  Od 1815 r. 85% naszego terenu miała Rosja, 11% Austria a 7% Prusy.  Księstwo Warszawskie przestało istnieć a z wiekszości terenu powstało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KP/Kongresowe</w:t>
      </w:r>
      <w:r w:rsidRPr="00F6304B">
        <w:rPr>
          <w:rFonts w:ascii="Times New Roman" w:hAnsi="Times New Roman" w:cs="Times New Roman"/>
          <w:sz w:val="24"/>
          <w:szCs w:val="24"/>
        </w:rPr>
        <w:t xml:space="preserve"> połączone unią personalną z Rosją. Wielkopolska i Kujawy utworzyły autonomiczne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Wielkie Księstwo Poznańskie </w:t>
      </w:r>
      <w:r w:rsidRPr="00F6304B">
        <w:rPr>
          <w:rFonts w:ascii="Times New Roman" w:hAnsi="Times New Roman" w:cs="Times New Roman"/>
          <w:sz w:val="24"/>
          <w:szCs w:val="24"/>
        </w:rPr>
        <w:t xml:space="preserve">pod kontrolą Prus a bezpośrednio przyłączyły Toruń, ziemie chełmińską i michałowską oraz Gdańsk. Wieliczkę przejęła Austria + okręg tarnopolski a Kraków został wolnym miastem –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Rzeczpospolitą Krakowską</w:t>
      </w:r>
      <w:r w:rsidRPr="00F6304B">
        <w:rPr>
          <w:rFonts w:ascii="Times New Roman" w:hAnsi="Times New Roman" w:cs="Times New Roman"/>
          <w:sz w:val="24"/>
          <w:szCs w:val="24"/>
        </w:rPr>
        <w:t xml:space="preserve">.  W Wiedniu dokonano więc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kolejnego rozbioru przy aprobacie Francji i Wlk.Brytanii</w:t>
      </w:r>
      <w:r w:rsidRPr="00F6304B">
        <w:rPr>
          <w:rFonts w:ascii="Times New Roman" w:hAnsi="Times New Roman" w:cs="Times New Roman"/>
          <w:sz w:val="24"/>
          <w:szCs w:val="24"/>
        </w:rPr>
        <w:t xml:space="preserve">, choć zaborcy zobowiązali się do zgody na działanie własnych organizacji polskich – także na ziemiach zabranych przez Rosję w XVIII w. na wschodzie,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ZABÓR PRUSKI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Wlk.Księstwo Poznańskie, dawne Prusy Królewskie (Prusy Zachodnie) i Warmia. Wlk.Księstwo Poznańskie było odrębną prowincją o ograniczonej niezależności – w administracji, szkolnictwie czy sądownictwie można było używać jęz.polskiego wraz z niemieckim. Polacy mogli też być urzędnikami a namiestnikiem był początkowo  Polak –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Antoni Radziwił </w:t>
      </w:r>
      <w:r w:rsidRPr="00F6304B">
        <w:rPr>
          <w:rFonts w:ascii="Times New Roman" w:hAnsi="Times New Roman" w:cs="Times New Roman"/>
          <w:sz w:val="24"/>
          <w:szCs w:val="24"/>
        </w:rPr>
        <w:t xml:space="preserve">(w l. 1815-31 – działał na rzecz polskiej kultury, ale krytykowany za zbytnią uległość wobec Prus – jego działania nie zapobiegły germanizacji), który np. od 1827 r. zwoływał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sejm prowincjonalny </w:t>
      </w:r>
      <w:r w:rsidRPr="00F6304B">
        <w:rPr>
          <w:rFonts w:ascii="Times New Roman" w:hAnsi="Times New Roman" w:cs="Times New Roman"/>
          <w:sz w:val="24"/>
          <w:szCs w:val="24"/>
        </w:rPr>
        <w:t xml:space="preserve">(doradzał królowi i opiniował w sprawach prowincji). Sytuacja pogorszyła się wraz z wybuchem powstania w Kongresówce – Prusy we współpracy z carem rozpoczęły represje a od 1831 r. urząd namiestnika zawieszono – władzę w prowincji objął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Edward Flotwell</w:t>
      </w:r>
      <w:r w:rsidRPr="00F6304B">
        <w:rPr>
          <w:rFonts w:ascii="Times New Roman" w:hAnsi="Times New Roman" w:cs="Times New Roman"/>
          <w:sz w:val="24"/>
          <w:szCs w:val="24"/>
        </w:rPr>
        <w:t xml:space="preserve">, z którego inicjatywy rozpoczęła się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germanizacja</w:t>
      </w:r>
      <w:r w:rsidRPr="00F6304B">
        <w:rPr>
          <w:rFonts w:ascii="Times New Roman" w:hAnsi="Times New Roman" w:cs="Times New Roman"/>
          <w:sz w:val="24"/>
          <w:szCs w:val="24"/>
        </w:rPr>
        <w:t xml:space="preserve"> (proces narzucania niemieckiej kultury, języka i tożsamości). Poprawa nastąpiła w 1840 r. po śmierci króla Fryderyka Wilhelma III a jego następca F.Wilhelm IV odwołał Flotwella a Poznań – stolica prowincji się stała się ważnym ośrodkiem polskości. Mieszkańcy tego zaboru żyli w ramach społ.stanowego z małą rolą szlachty – zachowali prawo własności ziemi, ale bez przywilejów (np. Tytus Działyński pozbawiony majątku) a od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1807 r. na mocy Kodeksu Napoleona i dekretu grudniowego </w:t>
      </w:r>
      <w:r w:rsidRPr="00F6304B">
        <w:rPr>
          <w:rFonts w:ascii="Times New Roman" w:hAnsi="Times New Roman" w:cs="Times New Roman"/>
          <w:sz w:val="24"/>
          <w:szCs w:val="24"/>
        </w:rPr>
        <w:t xml:space="preserve">chłopi dostali wolność osobistą. Polskie miasta królewskie pozbawiono samorządu. Równouprawnienie obywateli nastąpiło w 1848 r. , kiedy król pruski ogłosił konstytucję. Gospodarka opierała się na rolnictwie a na Górnym Śląsku przemysł. Ogólnie rozpoczął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kapitalizm</w:t>
      </w:r>
      <w:r w:rsidRPr="00F6304B">
        <w:rPr>
          <w:rFonts w:ascii="Times New Roman" w:hAnsi="Times New Roman" w:cs="Times New Roman"/>
          <w:sz w:val="24"/>
          <w:szCs w:val="24"/>
        </w:rPr>
        <w:t xml:space="preserve"> do czego przyczyniła się reforma regulacyjna - zapoczątkowała w 1816 r. uwłaszczenie chłopów (od 1823 r. objęła Wlk.Księstwo Poznańśkie) – chłopi mogli dzięki temu nabywać ziemie i modernizować je stosując płodozmian i maszyny. Powstał też tu przemysł przetwórczy – tu narodziły 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pierwsze cukrownie na świecie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ZABÓR AUSTRIACKI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Królestwo Galicji i Lodomerii (Galicja Zach.+Wschodnia) były częścią scentralizowanej monarchii absolutnej.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Lwów</w:t>
      </w:r>
      <w:r w:rsidRPr="00F6304B">
        <w:rPr>
          <w:rFonts w:ascii="Times New Roman" w:hAnsi="Times New Roman" w:cs="Times New Roman"/>
          <w:sz w:val="24"/>
          <w:szCs w:val="24"/>
        </w:rPr>
        <w:t xml:space="preserve"> był głównym ośrodkiem Galicji i tu przeniesiono wszystkie urzędy. W im.cesarza krajem zarządzał gubernator z siedzibą we Lwowie. Tu działał polski sejm stanowy. Jęz.urzędowym był niemiecki, ale w administracji dopuszczano też j.polski – z czasem polskie organizacje były coraz liczniejsze.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Wolne Miasto Kraków/Rzeczpospolita Krakowska </w:t>
      </w:r>
      <w:r w:rsidRPr="00F6304B">
        <w:rPr>
          <w:rFonts w:ascii="Times New Roman" w:hAnsi="Times New Roman" w:cs="Times New Roman"/>
          <w:sz w:val="24"/>
          <w:szCs w:val="24"/>
        </w:rPr>
        <w:t xml:space="preserve">była poza Austrią – to republika o ograniczonej suwerenności – nie miało własnej polityki zagranicznej a jego interesy reprezentowali zaborcy.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Milicja Krakowska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wzorowana na mundurach Księstwa Warszawskiego miała 500 żołnierzy i pełniła funkcje porządkowe i reprezentacyjne. W 1818 r. otrzymało konstytucje, która zatwierdziła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Zgromadzenie Reprezentantów </w:t>
      </w:r>
      <w:r w:rsidRPr="00F6304B">
        <w:rPr>
          <w:rFonts w:ascii="Times New Roman" w:hAnsi="Times New Roman" w:cs="Times New Roman"/>
          <w:sz w:val="24"/>
          <w:szCs w:val="24"/>
        </w:rPr>
        <w:t xml:space="preserve">zw.Sejmem jako władzę ustawodawczą  i Senat jako wykonawczą  z jęz.polskim jako urzędowym. Obywatele cieszyli się więc wieloma wolnościami a Kraków stał się ważnym ośrodkiem polskiej kultury, nauki i szkolnictwa. Szlachta i tu utraciła przywileje i nietykalność majątkową i osobista, ale dwór szlachecki ściągał za to podatki i egzekwował pobór do wojska, co stało się przyczyną konfliktów. Feudalna galicyjska wieś była przeludniona a gospodarstwa były małe.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1848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r. zniesiono pań</w:t>
      </w:r>
      <w:r w:rsidRPr="00F6304B">
        <w:rPr>
          <w:rFonts w:ascii="Times New Roman" w:hAnsi="Times New Roman" w:cs="Times New Roman"/>
          <w:sz w:val="24"/>
          <w:szCs w:val="24"/>
        </w:rPr>
        <w:t xml:space="preserve">szczyznę. Galicja nie była uprzemysłowiona (wyjątkiem Bochnia i Wieliczka) a ludność zróżnicowana religijnie i etnicznie (sporo Żydów i Ukraińców).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ZIEMIE ZABRANE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Tj. tereny przedrozbiorowe RP były najbardziej zróżnicowane etnicznie, religijnie i kulturowo. W XIX w. mówiono na nie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Kresy </w:t>
      </w:r>
      <w:r w:rsidRPr="00F6304B">
        <w:rPr>
          <w:rFonts w:ascii="Times New Roman" w:hAnsi="Times New Roman" w:cs="Times New Roman"/>
          <w:sz w:val="24"/>
          <w:szCs w:val="24"/>
        </w:rPr>
        <w:t xml:space="preserve">(kres cywilizacji łacińskiej). Dla Rosjan to gubernie zachodnie, mające zintegrować się z imperium carskim, więc od początku wprowadzono rosyjski podział administracyjny, system miar i wag i monetę. Szkolnictwo i sądownictwo zostało w polskich rękach a początkowo bez przeszkód rozwija się polska kultura –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Wilno</w:t>
      </w:r>
      <w:r w:rsidRPr="00F6304B">
        <w:rPr>
          <w:rFonts w:ascii="Times New Roman" w:hAnsi="Times New Roman" w:cs="Times New Roman"/>
          <w:sz w:val="24"/>
          <w:szCs w:val="24"/>
        </w:rPr>
        <w:t xml:space="preserve"> (Uniwersytet Wileński) i Krzemieniec stały się centrami polskości – stąd pochodził A.Mickiewicz, czy przywódczyni powstania listopadowego na Litwie –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Emilia Plater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7. KRÓLESTWO POLSKIE</w:t>
      </w:r>
    </w:p>
    <w:p w:rsidR="008962A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Władca Rosji, car Aleksander I chciał początkowo zdobyć władzę nad całym Księstwem Warszawskim, czemu sprzeciwiły się Austria, Wlk.Brytania. Stąd z większości jego ziem powstało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Królestwo Polskie </w:t>
      </w:r>
      <w:r w:rsidRPr="00F6304B">
        <w:rPr>
          <w:rFonts w:ascii="Times New Roman" w:hAnsi="Times New Roman" w:cs="Times New Roman"/>
          <w:sz w:val="24"/>
          <w:szCs w:val="24"/>
        </w:rPr>
        <w:t>(Kongresowe/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Kongresówka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godłem był orzeł polski wpisany w orła carskiego – symbol wiecznego połączenia). Jego władcą był car Rosji co oznaczało istnienie unii personalnej między dwoma państwami. Prusy ponownie zdobyły Wielkopolskie jako tzw.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Wlk.Księstwo Poznańskie</w:t>
      </w:r>
      <w:r w:rsidRPr="00F6304B">
        <w:rPr>
          <w:rFonts w:ascii="Times New Roman" w:hAnsi="Times New Roman" w:cs="Times New Roman"/>
          <w:sz w:val="24"/>
          <w:szCs w:val="24"/>
        </w:rPr>
        <w:t xml:space="preserve"> a także Toruń i Gdańsk. Kraków z okolicą stał się wolnym miastem (Rzeczpospolita Krakowska istniejąca do 1846 r.).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1815 r. car nadał Królestwu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konstytucję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6304B">
        <w:rPr>
          <w:rFonts w:ascii="Times New Roman" w:hAnsi="Times New Roman" w:cs="Times New Roman"/>
          <w:sz w:val="24"/>
          <w:szCs w:val="24"/>
        </w:rPr>
        <w:t xml:space="preserve"> Państwo miało własny rząd, sejm, wojsko i skarb – jednak pełnię władzy wykonawczej sprawował król, który zwoływał sejm co 2 lata. Konstytucja gwarantowała wolność wyznania, wolność osobista i słowa oraz druku. Urzędy zastrzeżone były dla Polaków a prawa wyborcze przysługiwały  nie tylko szlachcie, ale też bogatszym osobom. Niektórzy sądzili, że car przyłączy do Królestwa tzw.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ziemie zabrane </w:t>
      </w:r>
      <w:r w:rsidRPr="00F6304B">
        <w:rPr>
          <w:rFonts w:ascii="Times New Roman" w:hAnsi="Times New Roman" w:cs="Times New Roman"/>
          <w:sz w:val="24"/>
          <w:szCs w:val="24"/>
        </w:rPr>
        <w:t xml:space="preserve">, tj. ziemie zabrane przez Rosję podczas rozbiorów.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8. POWSTANIE LISTOPADOWE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SPISKI NIEPODLEGŁOŚCIOWE i GENEZA POWSTANIA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Były  złożone. Dążenia państw i ludności europejskiej do zmian: dążenia narodowowyzwoleńcze, do wolności słowa etc., odbiły się także echem w Królestwie Polskim. „</w:t>
      </w:r>
      <w:r w:rsidRPr="00F6304B">
        <w:rPr>
          <w:rFonts w:ascii="Times New Roman" w:hAnsi="Times New Roman" w:cs="Times New Roman"/>
          <w:b/>
          <w:sz w:val="24"/>
          <w:szCs w:val="24"/>
        </w:rPr>
        <w:t>Starzy szwoleżerowie</w:t>
      </w:r>
      <w:r w:rsidRPr="00F6304B">
        <w:rPr>
          <w:rFonts w:ascii="Times New Roman" w:hAnsi="Times New Roman" w:cs="Times New Roman"/>
          <w:sz w:val="24"/>
          <w:szCs w:val="24"/>
        </w:rPr>
        <w:t xml:space="preserve">”, tj. uczestnicy wojen napoleońskich, nie byli już skłonni do zmian, ale  młodzi romantycy zaczęli zawiązywać spiski. Najważniejszym był ten, który powstał z inicjatywy podpor. Piotra Wysockiego – tzw.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Spisek Podchorążych w 1828 r.</w:t>
      </w:r>
      <w:r w:rsidRPr="00F6304B">
        <w:rPr>
          <w:rFonts w:ascii="Times New Roman" w:hAnsi="Times New Roman" w:cs="Times New Roman"/>
          <w:sz w:val="24"/>
          <w:szCs w:val="24"/>
        </w:rPr>
        <w:t xml:space="preserve"> (wcześniej Walery Łukasiński założył jawne Wolnomularstwo Narodowe w 1819 r. – późniejsze tajne Towarzystwo Patriotyczne) – sam Wysocki skazany po powstaniu na śmierć, otrzymał ostatecznie 20 lat zsyłki i pozwolono mu powrócić do kraju w 1957 r.. Młodzież nie pomyślała jednak co zrobi, gdy już odbierze władzę księciu Konstantemu – liczyła na polityków i generałów.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</w:rPr>
        <w:t>Walki niepodległościowe we Francji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(rewolucja lipcowa i obalenia Burbonów) i Belgii (wywalczyli niepodległość) – wywołało to nadzieje u Polaków, ale też obawy, że car wyśle nasze wojska do tłumienia walk na zachodzie w imię współpracy Świętego Przymierza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POWSTANIE LISTOPADOWE – PRZEBIEG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- 29/30 listopada 1830 r.  (trwało do 1831 r.). Powstanie początkowo przetrwało dzięki bohaterskiej postawie ludności stolicy, którzy wsparli powstańców, czego nie zrobili politycy i generałowie, którzy obawiali się  ryzyka utraty stanowisk czy faktu, że i tak przegramy i przyniesie to więcej strat i korzyści - a jak już dowodzili, to tak, by nie wygrać.  Nie udało się aresztować Księcia Konstantego (miał być kartą przetargową w rokowaniach z carem) i nie zapalił się też browar na Solcu – miał być sygnałem do jednoczesnego wybuchu walk w różnych częściach miasta.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Opanowano Belweder i Arsenał. 5 XII </w:t>
      </w:r>
      <w:r w:rsidRPr="00F6304B">
        <w:rPr>
          <w:rFonts w:ascii="Times New Roman" w:hAnsi="Times New Roman" w:cs="Times New Roman"/>
          <w:b/>
          <w:sz w:val="24"/>
          <w:szCs w:val="24"/>
        </w:rPr>
        <w:t xml:space="preserve">dyktatorem </w:t>
      </w:r>
      <w:r w:rsidRPr="00F6304B">
        <w:rPr>
          <w:rFonts w:ascii="Times New Roman" w:hAnsi="Times New Roman" w:cs="Times New Roman"/>
          <w:sz w:val="24"/>
          <w:szCs w:val="24"/>
        </w:rPr>
        <w:t xml:space="preserve">zostaje Chłopicki (zwolennik rozmów z carem, zaś sam car chciał spacyfikować powstanie – obawiał się jego rozlania). 25 I 1831 – Chłopicki złożył urząd, sejm powołał Radę Narodową, która zdetronizowała cara i odtąd zaczęła się regularna wojna polsko-rosyjska (taktyka otwarta walk)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II 1831 - </w:t>
      </w:r>
      <w:r w:rsidRPr="00F6304B">
        <w:rPr>
          <w:rFonts w:ascii="Times New Roman" w:hAnsi="Times New Roman" w:cs="Times New Roman"/>
          <w:b/>
          <w:sz w:val="24"/>
          <w:szCs w:val="24"/>
        </w:rPr>
        <w:t>Olszynka Grochowska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największa i najkrwawsza bitwa powstania – powstańcy wycofali się, ale ich postawa uratowała Warszawę przed szturmem ze strony wojsk gen. Iwana Dybicza. Wielką odwagą wykazał się 4 Pułk Piechoty Liniowej KP – „Czwartacy”. Wygraliśmy też w lutym pod Stoczkiem. Wodzem naczelnym został Skrzynecki (oszczędzał armię i nie wierzył w zwycięstwo – a tymczasem wiosną w walkach pod Iganiami, Dębem Wielkim i Wawrem powstańcy rozbili korpus Rozena.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3 orientacje i postawy</w:t>
      </w:r>
      <w:r w:rsidRPr="00F6304B">
        <w:rPr>
          <w:rFonts w:ascii="Times New Roman" w:hAnsi="Times New Roman" w:cs="Times New Roman"/>
          <w:sz w:val="24"/>
          <w:szCs w:val="24"/>
        </w:rPr>
        <w:t>: konserwatywna (Czartoryski: przeciwnicy walk), liberałowie („kaliszanie” - za walką, ale niechętni dużym reformom), lewica (Towarzystwo Patriotyczne – za walką)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</w:rPr>
        <w:t>Na Litwie</w:t>
      </w:r>
      <w:r w:rsidRPr="00F6304B">
        <w:rPr>
          <w:rFonts w:ascii="Times New Roman" w:hAnsi="Times New Roman" w:cs="Times New Roman"/>
          <w:sz w:val="24"/>
          <w:szCs w:val="24"/>
        </w:rPr>
        <w:t xml:space="preserve"> powstanie miało charakter spontanicznych wystąpień, ale powstańcy związali tam walką kilka rosyjskich korpusów. Galicja i Wielkie Księstwo Poznańskie nie włączyli się czynnie – ale przesyłali pomoc – opatrunki, broń., żywność.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Klęska </w:t>
      </w:r>
      <w:r w:rsidRPr="00F6304B">
        <w:rPr>
          <w:rFonts w:ascii="Times New Roman" w:hAnsi="Times New Roman" w:cs="Times New Roman"/>
          <w:b/>
          <w:sz w:val="24"/>
          <w:szCs w:val="24"/>
        </w:rPr>
        <w:t>pod Ostrołęką</w:t>
      </w:r>
      <w:r w:rsidRPr="00F6304B">
        <w:rPr>
          <w:rFonts w:ascii="Times New Roman" w:hAnsi="Times New Roman" w:cs="Times New Roman"/>
          <w:sz w:val="24"/>
          <w:szCs w:val="24"/>
        </w:rPr>
        <w:t xml:space="preserve"> 26 V – rozpoczyna krytyczną fazę powstania – w W-wie dokonano samosądu na zdrajcach z inicjatywy TP. Szturm gen.Paskiewicza na W-wę 6 września przesądził o klęsce (zginął gen, Sowiński – „polski Leonidas”, broniąc Woli)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OCENA I SKUTKI POWSTANIA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Wygrana była możliwa, bo Królestwo pod względem gospodarczym miało się dobrze, powstańcy byli dobrze uzbrojeni i wyszkolenia, ale nie mieli poparcia ze strony polityków.  Powstańcy 10 miesięcy stawiali czoła największej ówczesnej potędze militarnej.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Sejm nie podjął  żadnych reform społecznych, które wciągnęły by chłopów do walki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O klęsce przesądziło też konserwatywne kierownictwo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Klęska polityczna szlacheckich rewolucjonistów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Klęska pogorszyła sytuację Polaków poprzez: a) wcielenie żołnierzy do armii rosyjskiej i rozdysponowanie po Rosji, b) zbudowanie Cytadeli w W-wie, c) konfiskata majątków, d) działania miały na celu likwidację odrębności administracyjnej, prawnej i politycznej, e) wielka emigracja</w:t>
      </w:r>
      <w:bookmarkStart w:id="0" w:name="_GoBack"/>
      <w:bookmarkEnd w:id="0"/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9. WIELKA EMIGRACJA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Po powstaniu uczestnicy walk, którzy uniknęli niewoli, musieli emigrować z kraju, by uniknąć represji. Najpierw ok. 50 tys. żołnierzy i cywilów udało się do Prus i Austrii a stamtąd ok. 10 tys. wyjechało dalej. Najwięcej do Francji, potem Anglii. Niektórzy politycy, kadra dowódcza dobrowolnie opuścili ziemie wyrażając tym samym swój protest i nadzieje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dalszej walki. Uczestnicy wywierali olbrzymi wpływ na życie polityczne, umysłowe i moralne narodu. Emigracja ta nazywana jest „wielką” z faktu dużej liczebności emigracji, ale też z wagi jej działań i tego, kto do niej należał.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</w:rPr>
        <w:t>ORGANIZACJE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Miały grupować emigrantów. Naczelną ich dewizą była konieczność podejmowania prób łączenia emigrantów – w praktyce niektóre działania, zamiast łączyć dzieliły jeszcze bardziej. Warunki bytowania różne – wielu cierpiało niedostatek ,rozpoczynając studia, wstępując do wojska. Skład to głównie szlachta i inteligencja – mało było chłopów początkowo i mieszczan. Rządy traktowały emigrantów różnie – obawiano się ich wpływu na sytuację wewnętrzną.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</w:rPr>
        <w:t>Prawica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obóz Hotelu Lambert – wokół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A. Czartoryskiego</w:t>
      </w:r>
      <w:r w:rsidRPr="00F6304B">
        <w:rPr>
          <w:rFonts w:ascii="Times New Roman" w:hAnsi="Times New Roman" w:cs="Times New Roman"/>
          <w:sz w:val="24"/>
          <w:szCs w:val="24"/>
        </w:rPr>
        <w:t xml:space="preserve"> (dawny minister i przyjaciel cara Aleksandra I, który zraził się do niego i podał do dymisji, gdy car na jego prośbę nie ułaskawił aresztowanych filaretów. Czartoryski uważał, że kolejne powstanie jest bezcelowe, bo Polska niepodległość może odzyskać tylko na drodze międzynarodowego konfliktu, w który zaangażują się zaborcy; utrzymywał ożywione kontakty zwłaszcza z Turcją, która jako jedyna nie uznał rozbiorów a będąca przeciwnikiem Rosji) – 1833 r. Przedstawiciel głosili </w:t>
      </w:r>
      <w:r w:rsidRPr="00F6304B">
        <w:rPr>
          <w:rFonts w:ascii="Times New Roman" w:hAnsi="Times New Roman" w:cs="Times New Roman"/>
          <w:b/>
          <w:sz w:val="24"/>
          <w:szCs w:val="24"/>
        </w:rPr>
        <w:t>liberalizm monarchistyczny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stopniowe uwłaszczenie chłopów, likwidacja pańszczyzny – nawiązanie do uchwał konstytucji 3 maja – niepodległość odzyskać w drodze powstania pod kierunkiem ziemiaństwa – docelowo Polska miała być w granicach przedrozbiorowych – wiązano nadzieje z rywalizacją austriacko-rosyjsko na Bałkanach.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</w:rPr>
        <w:t>Centrum</w:t>
      </w:r>
      <w:r w:rsidRPr="00F6304B">
        <w:rPr>
          <w:rFonts w:ascii="Times New Roman" w:hAnsi="Times New Roman" w:cs="Times New Roman"/>
          <w:sz w:val="24"/>
          <w:szCs w:val="24"/>
        </w:rPr>
        <w:t xml:space="preserve"> - Komitet Narodowy Polski (powstał z rozłamanego Komitetu Tymczasowego Emigracji Polskiej Niemojewskiego) – </w:t>
      </w:r>
      <w:r w:rsidRPr="00F6304B">
        <w:rPr>
          <w:rFonts w:ascii="Times New Roman" w:hAnsi="Times New Roman" w:cs="Times New Roman"/>
          <w:b/>
          <w:sz w:val="24"/>
          <w:szCs w:val="24"/>
        </w:rPr>
        <w:t>J.Lelewel</w:t>
      </w:r>
      <w:r w:rsidRPr="00F6304B">
        <w:rPr>
          <w:rFonts w:ascii="Times New Roman" w:hAnsi="Times New Roman" w:cs="Times New Roman"/>
          <w:sz w:val="24"/>
          <w:szCs w:val="24"/>
        </w:rPr>
        <w:t>, 1831 r. – Paryż (celem odbudowa Polski jako republiki a drogą powstanie w 3 zaborach pod kierownictwem szlachty i inteligencji. Ogólnikowe reformy społeczne – zniesienie pańszczyzny, demokratyczna władza ludu)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</w:rPr>
        <w:t>Lewica</w:t>
      </w:r>
      <w:r w:rsidRPr="00F6304B">
        <w:rPr>
          <w:rFonts w:ascii="Times New Roman" w:hAnsi="Times New Roman" w:cs="Times New Roman"/>
          <w:sz w:val="24"/>
          <w:szCs w:val="24"/>
        </w:rPr>
        <w:t xml:space="preserve">: 1)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Gromady Ludu Polskiego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30 X 1935 – Anglia – utworzenie utopijnego i nierealnego społeczeńśtwa – oparcie stosunków społecznych i politycznych na ewangelii; szlachta musi przestać istnieć; przeciwstawienie Polski Ludowej – Polsce szlacheckiej. Dyktatura ludowa miała obalić własność szlachecką na drodze rewolucji społecznej. Przyszła polska to republika ludowa rządzona przez lud wybierający swoich przedstawicieli.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2)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Towarzystwo Demokratyczne Polski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17 III 1832 r. – T.Krępowiecki . Stworzyli tzw. </w:t>
      </w:r>
      <w:r w:rsidRPr="00F6304B">
        <w:rPr>
          <w:rFonts w:ascii="Times New Roman" w:hAnsi="Times New Roman" w:cs="Times New Roman"/>
          <w:b/>
          <w:sz w:val="24"/>
          <w:szCs w:val="24"/>
        </w:rPr>
        <w:t>Mały</w:t>
      </w:r>
      <w:r w:rsidRPr="00F6304B">
        <w:rPr>
          <w:rFonts w:ascii="Times New Roman" w:hAnsi="Times New Roman" w:cs="Times New Roman"/>
          <w:sz w:val="24"/>
          <w:szCs w:val="24"/>
        </w:rPr>
        <w:t xml:space="preserve"> (szlachta jest winna wszelkiemu złu i ona zgubiła Polskę więc należy zerwać z tradycją szlachecką i przeprowadzić radykalną rewolucję społeczną – ten radykalny nurt wywołał protest w samej partii i W.Heltman przejął kierownictwo i przeniósł władzę do Poiters) i </w:t>
      </w:r>
      <w:r w:rsidRPr="00F6304B">
        <w:rPr>
          <w:rFonts w:ascii="Times New Roman" w:hAnsi="Times New Roman" w:cs="Times New Roman"/>
          <w:b/>
          <w:sz w:val="24"/>
          <w:szCs w:val="24"/>
        </w:rPr>
        <w:t>Wielki Manifest</w:t>
      </w:r>
      <w:r w:rsidRPr="00F6304B">
        <w:rPr>
          <w:rFonts w:ascii="Times New Roman" w:hAnsi="Times New Roman" w:cs="Times New Roman"/>
          <w:sz w:val="24"/>
          <w:szCs w:val="24"/>
        </w:rPr>
        <w:t xml:space="preserve"> (poiterski – „z szlachtą polską, polski lud” - odbudowa Polski przez lud – własnymi siłami, które wyzwoli demokracja; postulowali reformy agrarne, które przyciągną chłopów do powstania np. nadanie im ziemi na własność bez odszkodowania dla dziedziców. Było to więc połączenie reform narodowych ze sprawą reform społecznych i rolnych;  organ prasowy – „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Demokrata polski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”. TDP głosiło, że Polacy mogą sami drogą zbrojnego powstania odzyskać niepodległość i stąd pierwsze zbrojne powstanie planowano na luty 1846 r. i miało polegać na rozbrojeniu wojsk zaborczych z zaskoczenia. Zamiary te jednak nie udały się – organizatorzy spisku zostali złapani a tylko ludność RP Krakowskiej i Wielkopolskiej włączyła się do walk.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A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10. WIOSNA LUDÓW NA ZIEMIACH POLSKICH</w:t>
      </w:r>
    </w:p>
    <w:p w:rsid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Powstanie w Krakowie wybuchło 21 II 1846 r.,</w:t>
      </w:r>
      <w:r w:rsidRPr="00F6304B">
        <w:rPr>
          <w:rFonts w:ascii="Times New Roman" w:hAnsi="Times New Roman" w:cs="Times New Roman"/>
          <w:sz w:val="24"/>
          <w:szCs w:val="24"/>
        </w:rPr>
        <w:t xml:space="preserve"> ale po 9 dn.skończyło się klęską, m.in. nie udało się wciągnąć do walk chłopów czego próbował szlachcic E.Dembowski zw. czerwonym kasztelanicem” organizując procesję religijno-patriotyczną w Podgórzu – ostrzelaną przez Austriaków (w trakcie rozruchów Austriacy podburzyli chłopów galicyjskich, aby Ci </w:t>
      </w: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wystąpili przeciw szlacheckim powstańcom w związku z czym zbrojne bandy pod wodzą Jakuba Szeli napadały na dwory, mordowały Panów i grabiły inwentarz, domagając się likwidacji poddaństwa i uniezależnienia ekonomicznego od panów – </w:t>
      </w:r>
      <w:r w:rsidRPr="00F6304B">
        <w:rPr>
          <w:rFonts w:ascii="Times New Roman" w:hAnsi="Times New Roman" w:cs="Times New Roman"/>
          <w:b/>
          <w:sz w:val="24"/>
          <w:szCs w:val="24"/>
        </w:rPr>
        <w:t>rabacja chłopska/galicyjska</w:t>
      </w:r>
      <w:r w:rsidRPr="00F6304B">
        <w:rPr>
          <w:rFonts w:ascii="Times New Roman" w:hAnsi="Times New Roman" w:cs="Times New Roman"/>
          <w:sz w:val="24"/>
          <w:szCs w:val="24"/>
        </w:rPr>
        <w:t xml:space="preserve"> zakończyła się śmiercią ok. 1000 osób).  Kolejne wystąpienia na ziemiach polskich to już Wiosna Ludów.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</w:rPr>
        <w:t>WIOSNA LUDÓW W ZABORACH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04B">
        <w:rPr>
          <w:rFonts w:ascii="Times New Roman" w:hAnsi="Times New Roman" w:cs="Times New Roman"/>
          <w:bCs/>
          <w:sz w:val="24"/>
          <w:szCs w:val="24"/>
        </w:rPr>
        <w:t xml:space="preserve">Na terenie KP nie udało wzniecić się żadnych walk, bo carska policja skutecznie im przeciwdziałała. Do ograniczonych walk doszło w Wielkopolsce (przegrana, ale duży udział chłopów w walkach przyspieszył wprowadzenie reformy uwłaszczeniowej) i Galicji (przyniosła likwidację pańszczyzny, ożywiła politycznie i gospodarczo region).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12. POWSTANIE STYCZNIOWE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 „Żadnych marzeń panowie, żadnych marzeń” - te słowa wypowiedział nowy car Aleksander II, który nieco złagodził sytuację w Kongresówce, gdyż dostrzegał potrzebę reform w całej Rosji (m.in. odwołał stan wojenny, ogłosił amnestię i złagodził cenzurę), ale nie dał szans Polakom na możliwość niepodległości czy choćby nawet autonomii.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GENEZA POWSTANIA</w:t>
      </w:r>
      <w:r w:rsidRPr="00F630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</w:rPr>
        <w:t>Wojna krymska</w:t>
      </w:r>
      <w:r w:rsidRPr="00F6304B">
        <w:rPr>
          <w:rFonts w:ascii="Times New Roman" w:hAnsi="Times New Roman" w:cs="Times New Roman"/>
          <w:sz w:val="24"/>
          <w:szCs w:val="24"/>
        </w:rPr>
        <w:t xml:space="preserve">  (załamał się system powiedeński i absolutystyczny: Rosja została pokonana przez Wlk.Brytanię, Turcję i Francję) i syt. wewn. Rosji rozbudziły nadzieje Polaków.  Liczyli na poparcie Napoleona III (żywa legenda). Car Aleksander II musiał podjąć reformy społeczne, poza tym zmarł książe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Iwan Paskiewicz</w:t>
      </w:r>
      <w:r w:rsidRPr="00F6304B">
        <w:rPr>
          <w:rFonts w:ascii="Times New Roman" w:hAnsi="Times New Roman" w:cs="Times New Roman"/>
          <w:sz w:val="24"/>
          <w:szCs w:val="24"/>
        </w:rPr>
        <w:t xml:space="preserve"> (namiestnik KP).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Nastał okres reform, tj. </w:t>
      </w:r>
      <w:r w:rsidRPr="00F6304B">
        <w:rPr>
          <w:rFonts w:ascii="Times New Roman" w:hAnsi="Times New Roman" w:cs="Times New Roman"/>
          <w:b/>
          <w:sz w:val="24"/>
          <w:szCs w:val="24"/>
        </w:rPr>
        <w:t>odwilży poswestopolskiej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(za zgodą cara możliwe były ograniczone reformy: amnestia polityczna, złagodzenie cenzury, legalnie może działać nowe Towarzystwo Rolnicze). Generalnie, to odwilż posewastopolska wpłynęła na rozwój nastrojów patriotycznych i umożliwiła rozwój polskich organizacji. Polacy różnią się jednak w postawie do zaborców i poglądach nt. szans walki o niepodległość, np. inteligencja domagała się pozyskania chłopów i nie wierzyła w skuteczność powstania widząc lepszą przyszłość w podniesieniu poziomu cywilizacyjnego (zwano ich </w:t>
      </w:r>
      <w:r w:rsidRPr="00F6304B">
        <w:rPr>
          <w:rFonts w:ascii="Times New Roman" w:hAnsi="Times New Roman" w:cs="Times New Roman"/>
          <w:b/>
          <w:sz w:val="24"/>
          <w:szCs w:val="24"/>
        </w:rPr>
        <w:t xml:space="preserve">millenerami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bo jak uważano na 1000 lat odkładają odzyskanie niepodległości). Wszystkich łączył program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pracy organicznej</w:t>
      </w:r>
      <w:r w:rsidRPr="00F6304B">
        <w:rPr>
          <w:rFonts w:ascii="Times New Roman" w:hAnsi="Times New Roman" w:cs="Times New Roman"/>
          <w:sz w:val="24"/>
          <w:szCs w:val="24"/>
        </w:rPr>
        <w:t xml:space="preserve"> (podjęcie walki o polskość poprzez pracę mającą wzbogacić społeczeństwo polskie i rozwinąć gospodarkę – potępiali rewolucję a postulowali ewolucję). Jednak młodzi chcieli walki. Po wojnie krymskiej nasiliły się grupy spiskowe, które współpracowały z organizacjami w Moskwie, Kijowie etc. Pierwszą istotną był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Związek Trojnicki</w:t>
      </w:r>
      <w:r w:rsidRPr="00F6304B">
        <w:rPr>
          <w:rFonts w:ascii="Times New Roman" w:hAnsi="Times New Roman" w:cs="Times New Roman"/>
          <w:sz w:val="24"/>
          <w:szCs w:val="24"/>
        </w:rPr>
        <w:t xml:space="preserve"> z 1858, który nie zgadzał się na politykę ugodową. Od 1860 r. organizowane są w W-wie masowe demonstracje patriotyczne (np. z okazji śmierci gen. Sowińskiej). Władze rosyjskie idą początkowo na ustępstwa w związku z narastaniem postaw radykalnych. W W-wie ogłoszono żałobę narodową i rewolucję moralną (manifestacyjne noszenie symboli narodowych, bojkotowanie imprez rosyjskich, zmiana rosyjskich nazw). Przy kolejnych manifestacjach (np. pogrzeb pięciu ofiar, na którą przybyli przedstawiciele różnych stanów społ. w 1861) dochodzi jednak do ofiar – narastają represje carskie, co powoduje kolejne manifestacje… Na ich fali na przełomie l. 5o i 60-ych kształtują się obozy  polityczne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białych</w:t>
      </w:r>
      <w:r w:rsidRPr="00F6304B">
        <w:rPr>
          <w:rFonts w:ascii="Times New Roman" w:hAnsi="Times New Roman" w:cs="Times New Roman"/>
          <w:sz w:val="24"/>
          <w:szCs w:val="24"/>
        </w:rPr>
        <w:t xml:space="preserve"> (ziemiaństwo i bogate mieszczaństwo: umiarkowani, millernerowie, inteligencja i burżuazja, którzy ) i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czerwonych </w:t>
      </w:r>
      <w:r w:rsidRPr="00F6304B">
        <w:rPr>
          <w:rFonts w:ascii="Times New Roman" w:hAnsi="Times New Roman" w:cs="Times New Roman"/>
          <w:sz w:val="24"/>
          <w:szCs w:val="24"/>
        </w:rPr>
        <w:t>(radykalni, dążący do szybkiego wybuchu powstania i radykalnych reform społecznych)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 1861 r. nastąpiły aresztowania i masakra kolejnej manifestacji – efektem było zamknięcie Towarzystwa Patriotycznego i rozpoczął się okres terroru policyjnego i stan wojenny (namiestnik Lambert go wprowadził).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- 1862 r. – działania </w:t>
      </w:r>
      <w:r w:rsidRPr="00F6304B">
        <w:rPr>
          <w:rFonts w:ascii="Times New Roman" w:hAnsi="Times New Roman" w:cs="Times New Roman"/>
          <w:b/>
          <w:sz w:val="24"/>
          <w:szCs w:val="24"/>
        </w:rPr>
        <w:t>margrabiego Wielopolskiego</w:t>
      </w:r>
      <w:r w:rsidRPr="00F6304B">
        <w:rPr>
          <w:rFonts w:ascii="Times New Roman" w:hAnsi="Times New Roman" w:cs="Times New Roman"/>
          <w:sz w:val="24"/>
          <w:szCs w:val="24"/>
        </w:rPr>
        <w:t xml:space="preserve"> (stał na czele Komisji Wyznań i Oświecenia Publicznego) - naczelnika rządu cywilnego, który uważał, ze tylko współpraca i lojalność do cara może poprawić sytuację – sam założył Szkołę Główną, reformuje szkolnictwo spolszczając je, oczynszowuje chłopów, dokonuje równouprawnienia Żydów. Obawiał się ruchów konspiracyjnych i powstań twierdząc, że to tylko niepotrzebny rozlew krwi. Wielopolski chciał rozprawić się z czerwonymi, którzy przeszkadzali jego wizji stopniowego otrzymywania przez KP koncesji w ścisłym związku z Rosją – stąd chciał ich sprowokować do wcześniejszego wybuchu powstania. Ma miejsce więc z jego polecenia „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Branka”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nadzwyczajny pobór do wojska (przeprowadzony wg imiennych list a wcześniej zawsze losowo) i dodatkowo ustalił jej termin na styczeń by uniemożliwić poborowym ucieczkę do lasu.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POWSTANIE – PRZEBIEG</w:t>
      </w:r>
      <w:r w:rsidRPr="00F6304B">
        <w:rPr>
          <w:rFonts w:ascii="Times New Roman" w:hAnsi="Times New Roman" w:cs="Times New Roman"/>
          <w:sz w:val="24"/>
          <w:szCs w:val="24"/>
        </w:rPr>
        <w:t>: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- 22/23 I 1863 – Komitet Centralny przekształca się w Tymczasowy Rząd Narodowy – który ogłasza Manifest do Narodu i dekrety uwłaszczeniowe (zniesienie różnic stanowych, chłopi dostają ziemię na własność).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Armia rosyjska na początku 100 tyś. – powstańcy 6 tyś. słabo uzbrojonych. Opanowali garnizony, wsie, ale nie duże miasta. „Biali” początkowo stali z boku, ale gdy powstanie nie upadło, włączają się do walki, bo chcieli przejąć władzę. </w:t>
      </w:r>
      <w:r w:rsidRPr="00F6304B">
        <w:rPr>
          <w:rFonts w:ascii="Times New Roman" w:hAnsi="Times New Roman" w:cs="Times New Roman"/>
          <w:b/>
          <w:sz w:val="24"/>
          <w:szCs w:val="24"/>
        </w:rPr>
        <w:t xml:space="preserve">Pierwszy dyktator –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Mierosławski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 po kilku przegranych walkach uciekł. Nowym dyktatorem został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M.Langieiwcz</w:t>
      </w:r>
      <w:r w:rsidRPr="00F6304B">
        <w:rPr>
          <w:rFonts w:ascii="Times New Roman" w:hAnsi="Times New Roman" w:cs="Times New Roman"/>
          <w:sz w:val="24"/>
          <w:szCs w:val="24"/>
        </w:rPr>
        <w:t xml:space="preserve"> od „białych” – wygrał potyczkę pod Staszowem, ale z braku amunicji uciekł do Galicji, gdzie go internowano – władze ponownie przejął Naczelnik W-wy – Bobrowski. 10 maja 1863 r. TRN przekształca się Rząd Narodowy. Szeroką pomoc dla powstańców docierała z innych zaborów.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W ciągu PS rozgrano 1200 potyczek a przez szeregi przewinęło się ok. 200 tyś źle uzbrojonych i słabo dowodzonych powstańców (jednocześnie nie walczyło nigdy więcej jak 30 tys). Rosjanie mieli 340 tyś. Stąd była to </w:t>
      </w:r>
      <w:r w:rsidRPr="00F6304B">
        <w:rPr>
          <w:rFonts w:ascii="Times New Roman" w:hAnsi="Times New Roman" w:cs="Times New Roman"/>
          <w:b/>
          <w:sz w:val="24"/>
          <w:szCs w:val="24"/>
        </w:rPr>
        <w:t>wojna partyzancka, szarpana</w:t>
      </w:r>
      <w:r w:rsidRPr="00F6304B">
        <w:rPr>
          <w:rFonts w:ascii="Times New Roman" w:hAnsi="Times New Roman" w:cs="Times New Roman"/>
          <w:sz w:val="24"/>
          <w:szCs w:val="24"/>
        </w:rPr>
        <w:t xml:space="preserve">. Władze stosowały odpowiedzialność zbiorową za pomoc i masowe przesiedlenia. Na Litwie zwłaszcza </w:t>
      </w:r>
      <w:r w:rsidRPr="00F6304B">
        <w:rPr>
          <w:rFonts w:ascii="Times New Roman" w:hAnsi="Times New Roman" w:cs="Times New Roman"/>
          <w:b/>
          <w:sz w:val="24"/>
          <w:szCs w:val="24"/>
        </w:rPr>
        <w:t>gubernator Murawiew</w:t>
      </w:r>
      <w:r w:rsidRPr="00F6304B">
        <w:rPr>
          <w:rFonts w:ascii="Times New Roman" w:hAnsi="Times New Roman" w:cs="Times New Roman"/>
          <w:sz w:val="24"/>
          <w:szCs w:val="24"/>
        </w:rPr>
        <w:t xml:space="preserve"> wsławił się okrucieństwem („Wieszatiel”). Konfiskaty majątków odstraszały skutecznie „białych”, którzy zresztą blokowali działania powstańcze. Powstanie cieszyło się sympatią ludów europejskich – w szeregach naszych wojsk walczyli cudzoziemcy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</w:rPr>
        <w:t xml:space="preserve">Dyktatura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R.Traugutta</w:t>
      </w:r>
      <w:r w:rsidRPr="00F6304B">
        <w:rPr>
          <w:rFonts w:ascii="Times New Roman" w:hAnsi="Times New Roman" w:cs="Times New Roman"/>
          <w:sz w:val="24"/>
          <w:szCs w:val="24"/>
        </w:rPr>
        <w:t xml:space="preserve"> (X 1863 – IV 1864) to czas odstąpienia „białych” od powstania – nastąpiła reorganizacja i odbudowa wojska, wprowadzono karność i dyscyplinę, propaguje się dekrety uwłaszczeniowe, dzięki którym chłopi zaczynają przystępować do powstania.  Mimo to przewaga Rosjan jest znaczna (w G.Świętokrzyskich rozbito oddział gen. Hauke-Bosaka).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- 2 III 1864 – car wydaje </w:t>
      </w:r>
      <w:r w:rsidRPr="00F6304B">
        <w:rPr>
          <w:rFonts w:ascii="Times New Roman" w:hAnsi="Times New Roman" w:cs="Times New Roman"/>
          <w:b/>
          <w:sz w:val="24"/>
          <w:szCs w:val="24"/>
        </w:rPr>
        <w:t>ukaz uwłaszczeniowy</w:t>
      </w:r>
      <w:r w:rsidRPr="00F6304B">
        <w:rPr>
          <w:rFonts w:ascii="Times New Roman" w:hAnsi="Times New Roman" w:cs="Times New Roman"/>
          <w:sz w:val="24"/>
          <w:szCs w:val="24"/>
        </w:rPr>
        <w:t xml:space="preserve"> dla KP – chłopi choć mieli otrzymać ziemię użytkowaną na gorszych warunkach, to sprawiło to, że mając ją realnie od cara, odsuneli się od powstania. 11 IV 1864 aresztowano władze powstańcze – Traugutt  i inny zostali w VIII rozstrzelani w Cytadeli. Do IV 1865 walczył na Podlasiu </w:t>
      </w:r>
      <w:r w:rsidRPr="00F6304B">
        <w:rPr>
          <w:rFonts w:ascii="Times New Roman" w:hAnsi="Times New Roman" w:cs="Times New Roman"/>
          <w:b/>
          <w:sz w:val="24"/>
          <w:szCs w:val="24"/>
        </w:rPr>
        <w:t>oddział ks. Brzóski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, ale i  jego rozbito a ksiedza powieszono.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>OCENA I SKUTKI POWSTANIA</w:t>
      </w:r>
      <w:r w:rsidRPr="00F6304B">
        <w:rPr>
          <w:rFonts w:ascii="Times New Roman" w:hAnsi="Times New Roman" w:cs="Times New Roman"/>
          <w:sz w:val="24"/>
          <w:szCs w:val="24"/>
        </w:rPr>
        <w:t>: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Społeczeństwo polskie poniosło wielkie straty moralne, ludnościowe i materialne a na Polaków w zaborach pruskim i rosyjskim spadły represje: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Ostateczne zniesienie wszelkiej odrębności i autonomii Królestwa Polskiego. Przemianowane na "Kraj Przywiślański". Zniesienie granicy celnej z Rosją, przekształcanie polskich instytucji w filie rosyjskich (Bank Polski jako kantor Banku Państwa)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represje wobec ludności: konfiskata majątków (ok. 4 tys.), wywózki na Syberię (40 tyś.) 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polityka rusyfikacji. Zakaz działalności oświatowej i kulturalnej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lastRenderedPageBreak/>
        <w:t>- egzekucje – powieszenie ok. 700 powstańców</w:t>
      </w: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>- likwidacja uczelni wyższych w Warszawie i Puławach</w:t>
      </w:r>
    </w:p>
    <w:p w:rsidR="008962A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</w:t>
      </w: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Pozytywną</w:t>
      </w:r>
      <w:r w:rsidRPr="00F6304B">
        <w:rPr>
          <w:rFonts w:ascii="Times New Roman" w:hAnsi="Times New Roman" w:cs="Times New Roman"/>
          <w:sz w:val="24"/>
          <w:szCs w:val="24"/>
        </w:rPr>
        <w:t xml:space="preserve"> konsekwencją powstania było zakończenie procesu uwłaszczeniowego na ziemiach polskich a przez to zapoczątkowanie tworzenia się nowoczesnego społeczeństwa polskiego.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62A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04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8962AB" w:rsidRPr="00F630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KULTURA POLSKIEGO ROMANTYZMU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POLSKI MESJANIZM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Romantyzm dominującym wcześniej klasycyzmowi i racjonalizmowi przeciwstawił spontaniczną młodzieńczą uczuciowość. Choć brak państwa nie sprzyjał rozwojowi kultury narodowej, to romantyzm wydał najwybitniejszych polskich twórców literatury pięknej, muzyki, malarstwa (np.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Jana Styki „Polonia” </w:t>
      </w:r>
      <w:r w:rsidRPr="00F6304B">
        <w:rPr>
          <w:rFonts w:ascii="Times New Roman" w:hAnsi="Times New Roman" w:cs="Times New Roman"/>
          <w:sz w:val="24"/>
          <w:szCs w:val="24"/>
        </w:rPr>
        <w:t xml:space="preserve">ukazujący mesjanistyczną wizję Polski jako kobiety przykutej do skały). Narodził się na ziemiach zabranych, a jego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głównym ośrodkiem było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Wilno</w:t>
      </w:r>
      <w:r w:rsidRPr="00F6304B">
        <w:rPr>
          <w:rFonts w:ascii="Times New Roman" w:hAnsi="Times New Roman" w:cs="Times New Roman"/>
          <w:sz w:val="24"/>
          <w:szCs w:val="24"/>
        </w:rPr>
        <w:t>. Następnie idee dotarły do W-wy do ostoi klasycyzmu a młodzi romantycy zaczęli czerpać idee z kultury narodowej i ludowej szukając tego co wyjątkowe i indywidualne a nie klasyczne i uniwersalne. Chętnie s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 xml:space="preserve">ięgali do średniowiecza </w:t>
      </w:r>
      <w:r w:rsidRPr="00F6304B">
        <w:rPr>
          <w:rFonts w:ascii="Times New Roman" w:hAnsi="Times New Roman" w:cs="Times New Roman"/>
          <w:sz w:val="24"/>
          <w:szCs w:val="24"/>
        </w:rPr>
        <w:t xml:space="preserve">szukając w kulturze rycerskiej, fascynowała ich kultura wschodu. Klasycznemu racjonalizmowi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przeciwstawiali emocje, przewagę ducha nad materią, intuicję, fantazję i wiarę w ideały a za najważniejsze uczucie uważali miłość, najlepiej romantyczną</w:t>
      </w:r>
      <w:r w:rsidRPr="00F6304B">
        <w:rPr>
          <w:rFonts w:ascii="Times New Roman" w:hAnsi="Times New Roman" w:cs="Times New Roman"/>
          <w:sz w:val="24"/>
          <w:szCs w:val="24"/>
        </w:rPr>
        <w:t xml:space="preserve">, albo też choćby nieszczęśliwą. Swoją twórczość uważali za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służbę narodowi</w:t>
      </w:r>
      <w:r w:rsidRPr="00F6304B">
        <w:rPr>
          <w:rFonts w:ascii="Times New Roman" w:hAnsi="Times New Roman" w:cs="Times New Roman"/>
          <w:sz w:val="24"/>
          <w:szCs w:val="24"/>
        </w:rPr>
        <w:t xml:space="preserve">, gloryfikując walkę o wolność. Za początek polskiego romantyzmu uważa się wydanie przez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A.Mickiewicza w 1822 r. „Ballad i romansów”.  </w:t>
      </w:r>
      <w:r w:rsidRPr="00F6304B">
        <w:rPr>
          <w:rFonts w:ascii="Times New Roman" w:hAnsi="Times New Roman" w:cs="Times New Roman"/>
          <w:sz w:val="24"/>
          <w:szCs w:val="24"/>
        </w:rPr>
        <w:t xml:space="preserve">Po powst.listopadowym wraz Wlk.Emigracją dotarł do Paryża , który stał się siedzibą najwybitniejszych polskich romantyków. Z polskim romantyzmem wiąże się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idea Polski jako przedstawicielki uciemiężonych narodów</w:t>
      </w:r>
      <w:r w:rsidRPr="00F6304B">
        <w:rPr>
          <w:rFonts w:ascii="Times New Roman" w:hAnsi="Times New Roman" w:cs="Times New Roman"/>
          <w:sz w:val="24"/>
          <w:szCs w:val="24"/>
        </w:rPr>
        <w:t>, które marzą o wolności. Niczym Mesjasz, miała wyzwolić Europę i stanąć na czele moralnej rewolucji , dlatego tę ideę naz.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mesjanizmem</w:t>
      </w:r>
      <w:r w:rsidRPr="00F6304B">
        <w:rPr>
          <w:rFonts w:ascii="Times New Roman" w:hAnsi="Times New Roman" w:cs="Times New Roman"/>
          <w:sz w:val="24"/>
          <w:szCs w:val="24"/>
        </w:rPr>
        <w:t xml:space="preserve">. Była ona bliska innym narodom, uważającym, że są wybrani do odegrania dziejowej roli np. Żydzi, Francuzi, Niemcy. Za jednego z twórców polskiego mesjanizmu uw.się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Andrzeja Towiańskiego</w:t>
      </w:r>
      <w:r w:rsidRPr="00F6304B">
        <w:rPr>
          <w:rFonts w:ascii="Times New Roman" w:hAnsi="Times New Roman" w:cs="Times New Roman"/>
          <w:sz w:val="24"/>
          <w:szCs w:val="24"/>
        </w:rPr>
        <w:t xml:space="preserve">, który wywarł wpływ m.in.na Mickiewicza. Koniec romantyzmu to powst. Styczniowe, kiedy dominuje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nurt pozytywizmu</w:t>
      </w:r>
      <w:r w:rsidRPr="00F6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ROMANTYZM  w POLSCE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- Zamek w Kórniku </w:t>
      </w:r>
      <w:r w:rsidRPr="00F6304B">
        <w:rPr>
          <w:rFonts w:ascii="Times New Roman" w:hAnsi="Times New Roman" w:cs="Times New Roman"/>
          <w:sz w:val="24"/>
          <w:szCs w:val="24"/>
        </w:rPr>
        <w:t xml:space="preserve">w Wielkopolsce przebudowano w XIX w. na angielski neogotyk a projekt tworzył K.F.Schinkel.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F.Chopin</w:t>
      </w:r>
      <w:r w:rsidRPr="00F6304B">
        <w:rPr>
          <w:rFonts w:ascii="Times New Roman" w:hAnsi="Times New Roman" w:cs="Times New Roman"/>
          <w:sz w:val="24"/>
          <w:szCs w:val="24"/>
        </w:rPr>
        <w:t xml:space="preserve"> to czołowy kompozytor romantyzmu – oprócz klasycznych etiud i sonat fortepianowych popularność zdobył jego marsz żałobny – wprowadził też do kanonu muzycznego utwory inspirowane polską muzyką ludową jak mazurki i polonezy. Wyjątkową rolę przypisywano poezji mającej kształtować i ożywiać ducha narodowego – stad najważniejsi polscy poeci to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wieszczowie narodowi </w:t>
      </w:r>
      <w:r w:rsidRPr="00F6304B">
        <w:rPr>
          <w:rFonts w:ascii="Times New Roman" w:hAnsi="Times New Roman" w:cs="Times New Roman"/>
          <w:sz w:val="24"/>
          <w:szCs w:val="24"/>
        </w:rPr>
        <w:t xml:space="preserve">a ich dzieła stały się jednym z czynników kształtujących polską kulturę narodową: Mickiewicz, Słowacki, Krasiński,  C.Norwid.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„Defilada przed Napoleonem” to z kolei obraz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Piotra Michałowskiego </w:t>
      </w:r>
      <w:r w:rsidRPr="00F6304B">
        <w:rPr>
          <w:rFonts w:ascii="Times New Roman" w:hAnsi="Times New Roman" w:cs="Times New Roman"/>
          <w:sz w:val="24"/>
          <w:szCs w:val="24"/>
        </w:rPr>
        <w:t xml:space="preserve">(także „Szarża w wąwozie Somosierra” z 1837 r.).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Dzieła Mickiewicza</w:t>
      </w:r>
      <w:r w:rsidRPr="00F6304B">
        <w:rPr>
          <w:rFonts w:ascii="Times New Roman" w:hAnsi="Times New Roman" w:cs="Times New Roman"/>
          <w:sz w:val="24"/>
          <w:szCs w:val="24"/>
        </w:rPr>
        <w:t xml:space="preserve">: Konrad Wallenrod z 1828, Dziady cz. III z 1832, Pan Tadeusz z 1834.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Dzieła Słowackiego</w:t>
      </w:r>
      <w:r w:rsidRPr="00F6304B">
        <w:rPr>
          <w:rFonts w:ascii="Times New Roman" w:hAnsi="Times New Roman" w:cs="Times New Roman"/>
          <w:sz w:val="24"/>
          <w:szCs w:val="24"/>
        </w:rPr>
        <w:t xml:space="preserve">: Kordian z 1834, Balladyna z 1836, Beniowski z 1841. Cyprian Norwid nap.Promethidon z 1851 r. 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Zygmunt Krasiński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„Nie-Boską Komedię” z 1835 r. Sewery1n Goszczyński „Zamek kaniowski” z 1828 r.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A.Fredro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„Śluby panieńskie” z 1834 r. a „Zemstę” z 1838 r. J.I.Kraszewski „Starą baśń” z 1876 r.  Stanisław Moniuszko w muzyce „Halkę” w 1848 r. a „Straszny dwór” w 1865 r.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NAUKA i OŚWIATA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lastRenderedPageBreak/>
        <w:t xml:space="preserve">- W dobie zaborów zabrakło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mecenatu </w:t>
      </w:r>
      <w:r w:rsidRPr="00F6304B">
        <w:rPr>
          <w:rFonts w:ascii="Times New Roman" w:hAnsi="Times New Roman" w:cs="Times New Roman"/>
          <w:sz w:val="24"/>
          <w:szCs w:val="24"/>
        </w:rPr>
        <w:t xml:space="preserve">jakim był dwór królewski – częściowo tę funkcję przejęły rody arystokratyczne, ale ich potencjał był zbyt mały dla nauki. Kultura i edukacja nie wymagały tak wielkiego nakładu. </w:t>
      </w:r>
      <w:r w:rsidRPr="00F6304B">
        <w:rPr>
          <w:rFonts w:ascii="Times New Roman" w:hAnsi="Times New Roman" w:cs="Times New Roman"/>
          <w:sz w:val="24"/>
          <w:szCs w:val="24"/>
          <w:u w:val="single"/>
        </w:rPr>
        <w:t>Ważnymi ośrodkami kultury były rezydencje magnackie</w:t>
      </w:r>
      <w:r w:rsidRPr="00F6304B">
        <w:rPr>
          <w:rFonts w:ascii="Times New Roman" w:hAnsi="Times New Roman" w:cs="Times New Roman"/>
          <w:sz w:val="24"/>
          <w:szCs w:val="24"/>
        </w:rPr>
        <w:t xml:space="preserve">: Potockich w Łańcucie, Czartoryskich w Puławach, Tarnowskich w Dzikowie, Raczyńskich w Rogalinie. W l. 1815-30 centrum życia kulturalnego i oświatowego stało się KP. W 1816 r. powołano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>Uniw.Warszawski</w:t>
      </w:r>
      <w:r w:rsidRPr="00F6304B">
        <w:rPr>
          <w:rFonts w:ascii="Times New Roman" w:hAnsi="Times New Roman" w:cs="Times New Roman"/>
          <w:sz w:val="24"/>
          <w:szCs w:val="24"/>
        </w:rPr>
        <w:t xml:space="preserve"> (5 wydziałów: teologii, prawa i administracji, lekarski, umiej.fiz.i matemat., nauk i sztuk pięknych – symbolizuje to 5 gwiazd otaczających orła – godło uczelni) a minister szkolnictwa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Stanisław Kostka Potocki </w:t>
      </w:r>
      <w:r w:rsidRPr="00F6304B">
        <w:rPr>
          <w:rFonts w:ascii="Times New Roman" w:hAnsi="Times New Roman" w:cs="Times New Roman"/>
          <w:sz w:val="24"/>
          <w:szCs w:val="24"/>
        </w:rPr>
        <w:t xml:space="preserve">patronował powstawaniu szkół elementarnych. Z inicjatywy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S.Staszica</w:t>
      </w:r>
      <w:r w:rsidRPr="00F6304B">
        <w:rPr>
          <w:rFonts w:ascii="Times New Roman" w:hAnsi="Times New Roman" w:cs="Times New Roman"/>
          <w:sz w:val="24"/>
          <w:szCs w:val="24"/>
        </w:rPr>
        <w:t xml:space="preserve"> założono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pierwsze szkoły zawodowe.</w:t>
      </w:r>
      <w:r w:rsidRPr="00F6304B">
        <w:rPr>
          <w:rFonts w:ascii="Times New Roman" w:hAnsi="Times New Roman" w:cs="Times New Roman"/>
          <w:sz w:val="24"/>
          <w:szCs w:val="24"/>
        </w:rPr>
        <w:t xml:space="preserve"> Działa też kierowane przez niego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Towarzystwo Przyjaciół Nauk</w:t>
      </w:r>
      <w:r w:rsidRPr="00F6304B">
        <w:rPr>
          <w:rFonts w:ascii="Times New Roman" w:hAnsi="Times New Roman" w:cs="Times New Roman"/>
          <w:sz w:val="24"/>
          <w:szCs w:val="24"/>
        </w:rPr>
        <w:t xml:space="preserve"> – opublikowało m.in. Słownik języka polskiego autorstwa Samuela Lindego. W W-wie działa największy na polskich ziemiach teatr, którym zarządza dawny dyrektor Teatru Narodowego – Wojciech Bogusławski.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A.J.Czartorysk</w:t>
      </w:r>
      <w:r w:rsidRPr="00F6304B">
        <w:rPr>
          <w:rFonts w:ascii="Times New Roman" w:hAnsi="Times New Roman" w:cs="Times New Roman"/>
          <w:sz w:val="24"/>
          <w:szCs w:val="24"/>
        </w:rPr>
        <w:t xml:space="preserve">i to kurator wileńskiego okręgu naukowego, dzięki któremu odnowiono uniw.w Wilnie. Na Wołyniu głównym ośrodkiem kultury było </w:t>
      </w:r>
      <w:r w:rsidRPr="00F630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liceum w Krzemieńcu </w:t>
      </w:r>
      <w:r w:rsidRPr="00F6304B">
        <w:rPr>
          <w:rFonts w:ascii="Times New Roman" w:hAnsi="Times New Roman" w:cs="Times New Roman"/>
          <w:sz w:val="24"/>
          <w:szCs w:val="24"/>
        </w:rPr>
        <w:t xml:space="preserve">założono przez Tadeusza Czackiego. W zab.austriackim i pruskim szkolnictwo przeżywa kryzys – tylko w Krakowie działa AK. W 1817 r. we Lwowie otwarto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Zakład Narodowy im.Ossolińskich </w:t>
      </w:r>
      <w:r w:rsidRPr="00F6304B">
        <w:rPr>
          <w:rFonts w:ascii="Times New Roman" w:hAnsi="Times New Roman" w:cs="Times New Roman"/>
          <w:sz w:val="24"/>
          <w:szCs w:val="24"/>
        </w:rPr>
        <w:t xml:space="preserve">– instytut nauki i kultury z biblioteką i wydawnictwem. W Wlk.Księstwie Poznańskim podniósł się poziom edukacji, odkąd w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1825 r. wprowadzono obowiązek szkolny </w:t>
      </w:r>
      <w:r w:rsidRPr="00F6304B">
        <w:rPr>
          <w:rFonts w:ascii="Times New Roman" w:hAnsi="Times New Roman" w:cs="Times New Roman"/>
          <w:sz w:val="24"/>
          <w:szCs w:val="24"/>
        </w:rPr>
        <w:t xml:space="preserve">dla dzieci od 6 roku. Rolę mecenasów przejęli tamtejsze możne rody np. Działyńscy mający majątek w Kórniku, gromadząc tam dzieła sztuki i zbiory biblioteczne.  W 1829 r. otwarto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Bibliotekę Raczyńskch </w:t>
      </w:r>
      <w:r w:rsidRPr="00F6304B">
        <w:rPr>
          <w:rFonts w:ascii="Times New Roman" w:hAnsi="Times New Roman" w:cs="Times New Roman"/>
          <w:sz w:val="24"/>
          <w:szCs w:val="24"/>
        </w:rPr>
        <w:t xml:space="preserve">w Poznaniu – pierwszą publiczną bibliotekę w zab.pruskim. </w:t>
      </w: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62AB" w:rsidRPr="00F6304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b/>
          <w:bCs/>
          <w:sz w:val="24"/>
          <w:szCs w:val="24"/>
        </w:rPr>
        <w:t xml:space="preserve">ROMANTYZM w EUROPIE </w:t>
      </w:r>
    </w:p>
    <w:p w:rsidR="008962AB" w:rsidRDefault="008962A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4B">
        <w:rPr>
          <w:rFonts w:ascii="Times New Roman" w:hAnsi="Times New Roman" w:cs="Times New Roman"/>
          <w:sz w:val="24"/>
          <w:szCs w:val="24"/>
        </w:rPr>
        <w:t xml:space="preserve">- Nurt ten powstał na przeł.wieków  w Wielkiej Brytanii i Niemczech, będąc reakcję na klasycyzm z Francji. </w:t>
      </w:r>
      <w:r w:rsidRPr="00F6304B">
        <w:rPr>
          <w:rFonts w:ascii="Times New Roman" w:hAnsi="Times New Roman" w:cs="Times New Roman"/>
          <w:b/>
          <w:bCs/>
          <w:sz w:val="24"/>
          <w:szCs w:val="24"/>
        </w:rPr>
        <w:t>Podstawy stworzyli niemieccy myśliciele</w:t>
      </w:r>
      <w:r w:rsidRPr="00F6304B">
        <w:rPr>
          <w:rFonts w:ascii="Times New Roman" w:hAnsi="Times New Roman" w:cs="Times New Roman"/>
          <w:sz w:val="24"/>
          <w:szCs w:val="24"/>
        </w:rPr>
        <w:t xml:space="preserve">: F.Schelling i F.Schlegel przeciwstawiając racjonalizmowi – uczuciowość i duchowość. Za prekursorów w poezji uważa się F.Schillera i J.W.Goethego, z kompozytorów niemieckich R.Schumnna czyJ.Brahmsa a także w Wlk.Brytanii poetów R.Burnsa, G.Byrona, powieściopisarza Waltera Scotta. W muzyce zapoczątkował go L.van Beethoven zmieniając zasady kompozycji. W malarstwie emocjonujące dzieła tworzy  Francuz – T.Gericault (żeriko), E.Delacroix a z pisarzy W.Hugo. W Hiszpanii malarzem był F.Goya. W USA powieści piszą E.Al.Poe, czy James Cooper a w Danii bajkopisarzem jest H.Ch.Andersen. </w:t>
      </w:r>
    </w:p>
    <w:p w:rsidR="007C1F92" w:rsidRDefault="007C1F92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347D07">
        <w:rPr>
          <w:rFonts w:ascii="Times New Roman" w:hAnsi="Times New Roman" w:cs="Times New Roman"/>
          <w:b/>
          <w:sz w:val="24"/>
          <w:szCs w:val="24"/>
          <w:u w:val="single"/>
        </w:rPr>
        <w:t xml:space="preserve">. OD WOJNY KRYMSKIEJ DO ZJEDNOCZENIA WŁOCH </w:t>
      </w:r>
    </w:p>
    <w:p w:rsidR="007C1F92" w:rsidRPr="00347D07" w:rsidRDefault="007C1F92" w:rsidP="007C1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1. WOJNA KRYMSKA (1853-56) </w:t>
      </w: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D07">
        <w:rPr>
          <w:rFonts w:ascii="Times New Roman" w:hAnsi="Times New Roman" w:cs="Times New Roman"/>
          <w:sz w:val="24"/>
          <w:szCs w:val="24"/>
        </w:rPr>
        <w:t>W poł. XIX w. między krajami Świętego Przymierza zaczynają narastać konflikty a jednocześnie zwiększa napięcie zjednoczeniowe we  Włoszech.  Końcem XVIII w. ki</w:t>
      </w:r>
      <w:r w:rsidRPr="00347D07">
        <w:rPr>
          <w:rFonts w:ascii="Times New Roman" w:hAnsi="Times New Roman" w:cs="Times New Roman"/>
          <w:sz w:val="24"/>
          <w:szCs w:val="24"/>
          <w:u w:val="single"/>
        </w:rPr>
        <w:t xml:space="preserve">erunkiem ekspansji Rosji stały się Bałkany </w:t>
      </w:r>
      <w:r w:rsidRPr="00347D07">
        <w:rPr>
          <w:rFonts w:ascii="Times New Roman" w:hAnsi="Times New Roman" w:cs="Times New Roman"/>
          <w:sz w:val="24"/>
          <w:szCs w:val="24"/>
        </w:rPr>
        <w:t xml:space="preserve">leżące na terenie imperium osmańskiego. W 1774 r. flota rosyjska dostała dostęp do cieśnin Bosfor i Dardanele łączących M.Czarne ze Sródziemnym i od tego czasu chciała zlikwidować państwo osmańskie, zatem wspierała państwa bałkańskie. Popierała też ideę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>panslawizmu</w:t>
      </w:r>
      <w:r w:rsidRPr="00347D07">
        <w:rPr>
          <w:rFonts w:ascii="Times New Roman" w:hAnsi="Times New Roman" w:cs="Times New Roman"/>
          <w:sz w:val="24"/>
          <w:szCs w:val="24"/>
        </w:rPr>
        <w:t xml:space="preserve">, zgodnie z którym wszyscy Słowianie winni się zjednoczyć pod berłem cara. Aby wcielić tą koncepcję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w 1853 r</w:t>
      </w:r>
      <w:r w:rsidRPr="00347D07">
        <w:rPr>
          <w:rFonts w:ascii="Times New Roman" w:hAnsi="Times New Roman" w:cs="Times New Roman"/>
          <w:sz w:val="24"/>
          <w:szCs w:val="24"/>
        </w:rPr>
        <w:t xml:space="preserve">. car Mikołaj I żąda od sułtana wyłącznego prawa do opieki na miejscami świętymi w Ziemi Świętej – car obiecał też chronić wszystkich wyznawców prawosławia w Imperium Osmańskim. Turcja odrzuciła te żądania i wypowiedziała wojnę. Niespodziewanie Turcję wsparła Wlk.Brytania i Francja (i Królestwo Sardynii). Austria, której Rosja pomagała tłumić powst.węgierskie zajęła obojętną postawę. To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pierwszy od wojen napoleońskich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>konflikt międzynarodowy</w:t>
      </w:r>
      <w:r w:rsidRPr="00347D07">
        <w:rPr>
          <w:rFonts w:ascii="Times New Roman" w:hAnsi="Times New Roman" w:cs="Times New Roman"/>
          <w:sz w:val="24"/>
          <w:szCs w:val="24"/>
        </w:rPr>
        <w:t xml:space="preserve">. Brytyjsko-francuskie siły opanowały Krym a przełomem było zdobycie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w 1855 r. Sewastopola</w:t>
      </w:r>
      <w:r w:rsidRPr="00347D07">
        <w:rPr>
          <w:rFonts w:ascii="Times New Roman" w:hAnsi="Times New Roman" w:cs="Times New Roman"/>
          <w:sz w:val="24"/>
          <w:szCs w:val="24"/>
        </w:rPr>
        <w:t xml:space="preserve">. Wielka </w:t>
      </w:r>
      <w:r w:rsidRPr="00347D07">
        <w:rPr>
          <w:rFonts w:ascii="Times New Roman" w:hAnsi="Times New Roman" w:cs="Times New Roman"/>
          <w:sz w:val="24"/>
          <w:szCs w:val="24"/>
        </w:rPr>
        <w:lastRenderedPageBreak/>
        <w:t>armia rosyjska była bezsilna wobec mn</w:t>
      </w:r>
      <w:r>
        <w:rPr>
          <w:rFonts w:ascii="Times New Roman" w:hAnsi="Times New Roman" w:cs="Times New Roman"/>
          <w:sz w:val="24"/>
          <w:szCs w:val="24"/>
        </w:rPr>
        <w:t>iejszych, ale nowocześniejszych (gwintowane karabiny kapiszonowe</w:t>
      </w:r>
      <w:r w:rsidRPr="003B3F0B">
        <w:rPr>
          <w:rFonts w:ascii="Times New Roman" w:hAnsi="Times New Roman" w:cs="Times New Roman"/>
          <w:sz w:val="24"/>
          <w:szCs w:val="24"/>
        </w:rPr>
        <w:t xml:space="preserve">, dzięki którym mogli zadawać Rosjanom straty </w:t>
      </w:r>
      <w:r>
        <w:rPr>
          <w:rFonts w:ascii="Times New Roman" w:hAnsi="Times New Roman" w:cs="Times New Roman"/>
          <w:sz w:val="24"/>
          <w:szCs w:val="24"/>
        </w:rPr>
        <w:t>nie wchodząc w zasięg ich broni – muszkietów skałkowych, gdzie k</w:t>
      </w:r>
      <w:r w:rsidRPr="003B3F0B">
        <w:rPr>
          <w:rFonts w:ascii="Times New Roman" w:hAnsi="Times New Roman" w:cs="Times New Roman"/>
          <w:sz w:val="24"/>
          <w:szCs w:val="24"/>
        </w:rPr>
        <w:t>onieczność ładowania broni od przodu powodowała, że pocisk musiał mieć mniejszą średnicę niż lufa, co z kolei</w:t>
      </w:r>
      <w:r>
        <w:rPr>
          <w:rFonts w:ascii="Times New Roman" w:hAnsi="Times New Roman" w:cs="Times New Roman"/>
          <w:sz w:val="24"/>
          <w:szCs w:val="24"/>
        </w:rPr>
        <w:t xml:space="preserve"> znacznie zmniejszało celność - d</w:t>
      </w:r>
      <w:r w:rsidRPr="003B3F0B">
        <w:rPr>
          <w:rFonts w:ascii="Times New Roman" w:hAnsi="Times New Roman" w:cs="Times New Roman"/>
          <w:sz w:val="24"/>
          <w:szCs w:val="24"/>
        </w:rPr>
        <w:t>ysponując takim uzbrojeniem, trudno było z odległości 100 m trafić w cel mniejszy niż st</w:t>
      </w:r>
      <w:r>
        <w:rPr>
          <w:rFonts w:ascii="Times New Roman" w:hAnsi="Times New Roman" w:cs="Times New Roman"/>
          <w:sz w:val="24"/>
          <w:szCs w:val="24"/>
        </w:rPr>
        <w:t xml:space="preserve">odoła, nie mówiąc o przeciwniku, więc liczono na statystykę). </w:t>
      </w:r>
      <w:r w:rsidRPr="00347D07">
        <w:rPr>
          <w:rFonts w:ascii="Times New Roman" w:hAnsi="Times New Roman" w:cs="Times New Roman"/>
          <w:sz w:val="24"/>
          <w:szCs w:val="24"/>
        </w:rPr>
        <w:t>Do historii przeszła obrona garstki Szkotów rejonu Bałakławy na Krymie w X 1854 r. którzy odparli szarżę rosyjskiej kawalerii – „The Times” nazwał ich „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cienką czerwoną linią</w:t>
      </w:r>
      <w:r w:rsidRPr="00347D07">
        <w:rPr>
          <w:rFonts w:ascii="Times New Roman" w:hAnsi="Times New Roman" w:cs="Times New Roman"/>
          <w:sz w:val="24"/>
          <w:szCs w:val="24"/>
        </w:rPr>
        <w:t xml:space="preserve">” od koloru mundurów i małej liczby. Przegraną Rosji przypieczętowała śmierć cara, a kolejny – Aleksander II nie chciał kontynuować wojny, więc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w 1856 r. podpisał w Paryżu pokój </w:t>
      </w:r>
      <w:r w:rsidRPr="00347D07">
        <w:rPr>
          <w:rFonts w:ascii="Times New Roman" w:hAnsi="Times New Roman" w:cs="Times New Roman"/>
          <w:sz w:val="24"/>
          <w:szCs w:val="24"/>
        </w:rPr>
        <w:t xml:space="preserve">– M.Czarne stało się obszarem zdemilitaryzowanym  a Serbia, Mołdawia i Wołoszczyzna zyskały w ramach państw tureckiego autonomię. Umocniła się też Wlk.Brytania i Francja w tym regionie.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POCZĄTKI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ZJEDNOCZENIA WŁOCH </w:t>
      </w: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D07">
        <w:rPr>
          <w:rFonts w:ascii="Times New Roman" w:hAnsi="Times New Roman" w:cs="Times New Roman"/>
          <w:sz w:val="24"/>
          <w:szCs w:val="24"/>
        </w:rPr>
        <w:t xml:space="preserve">Wiosna Ludów i wojna krymska ożywiły nastroje niepodległościowe na półw.Apenińskim, co nie podobało się Austrii mające północne ich ziemie. Problemem było też rozbicie, stad rozwija się ruch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risorgimento</w:t>
      </w:r>
      <w:r w:rsidRPr="00347D07">
        <w:rPr>
          <w:rFonts w:ascii="Times New Roman" w:hAnsi="Times New Roman" w:cs="Times New Roman"/>
          <w:sz w:val="24"/>
          <w:szCs w:val="24"/>
        </w:rPr>
        <w:t xml:space="preserve">, mający budzić świadomość narodową i dążyć do utworzenia zjednoczonych Włoch. Największe polityczne znaczenie miało Królestwo Sardynii/ Piemont, które w czasie Wiosny Ludów przewodziło walce Włochów z Austrią. Od 1848 r. było ono monarchią konstytucyjną z szerokimi swobodami i mocną gospodarką, co realizował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premier Camillo Cavour </w:t>
      </w:r>
      <w:r w:rsidRPr="00347D07">
        <w:rPr>
          <w:rFonts w:ascii="Times New Roman" w:hAnsi="Times New Roman" w:cs="Times New Roman"/>
          <w:sz w:val="24"/>
          <w:szCs w:val="24"/>
        </w:rPr>
        <w:t xml:space="preserve">(od 1852 r. – wydawał dziennik „II Risorgimento – ideałem była dla niego parlamentarna monarchia angielska), który chciał zjednoczyć północne Włochy pod patronatem króla Wiktoria Emanuela II (południe uważał za mało rozwinięte). W wojnie krymskiej stanął po stronie Francji co zapoczątkowało współpracę z cesarzem Napoleonem III. W 1858 r. zawarto układ – w zamian za poparcie udzielone przez Napoleona III, </w:t>
      </w:r>
      <w:r w:rsidRPr="00347D07">
        <w:rPr>
          <w:rFonts w:ascii="Times New Roman" w:hAnsi="Times New Roman" w:cs="Times New Roman"/>
          <w:sz w:val="24"/>
          <w:szCs w:val="24"/>
          <w:u w:val="single"/>
        </w:rPr>
        <w:t>Sardynia zgodziła się oddać Francji Niceę i część Sabaudii</w:t>
      </w:r>
      <w:r w:rsidRPr="00347D07">
        <w:rPr>
          <w:rFonts w:ascii="Times New Roman" w:hAnsi="Times New Roman" w:cs="Times New Roman"/>
          <w:sz w:val="24"/>
          <w:szCs w:val="24"/>
        </w:rPr>
        <w:t xml:space="preserve">. Niezależnie od tych działań starania niepodległościowe prowadzi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>G.Garibaldi</w:t>
      </w:r>
      <w:r w:rsidRPr="00347D07">
        <w:rPr>
          <w:rFonts w:ascii="Times New Roman" w:hAnsi="Times New Roman" w:cs="Times New Roman"/>
          <w:sz w:val="24"/>
          <w:szCs w:val="24"/>
        </w:rPr>
        <w:t xml:space="preserve"> (działacz „Młodych Włoch”, popierał Polaków w powst.styczniowym) – zwolennik republiki a nie monarchii (ostatecznie poparł premiera Cavoura – przyznał, że interes narodu, przywiązanego do tradycji monarchicznej jest ważniejszy niż wdrażanie postępowych politycznych koncepcji).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3. ZJEDNOCZENIE WŁOSKIE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7D07">
        <w:rPr>
          <w:rFonts w:ascii="Times New Roman" w:hAnsi="Times New Roman" w:cs="Times New Roman"/>
          <w:sz w:val="24"/>
          <w:szCs w:val="24"/>
        </w:rPr>
        <w:t xml:space="preserve">W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>1859 r.</w:t>
      </w:r>
      <w:r w:rsidRPr="00347D07">
        <w:rPr>
          <w:rFonts w:ascii="Times New Roman" w:hAnsi="Times New Roman" w:cs="Times New Roman"/>
          <w:sz w:val="24"/>
          <w:szCs w:val="24"/>
        </w:rPr>
        <w:t xml:space="preserve"> Austria zaniepokojona wydarzeniami w Piemoncie zaczęła wojnę  - przeciwko nim stanęli też Francuzi, którzy rozbili ich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pod Magentą i Solferino </w:t>
      </w:r>
      <w:r w:rsidRPr="00347D07">
        <w:rPr>
          <w:rFonts w:ascii="Times New Roman" w:hAnsi="Times New Roman" w:cs="Times New Roman"/>
          <w:sz w:val="24"/>
          <w:szCs w:val="24"/>
        </w:rPr>
        <w:t>(użyto pierwszy raz nowoczesnej artylerii - największe i najkrawsze starcie w Europie od czasu Waterloo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B3F0B">
        <w:rPr>
          <w:rFonts w:ascii="Times New Roman" w:hAnsi="Times New Roman" w:cs="Times New Roman"/>
          <w:sz w:val="24"/>
          <w:szCs w:val="24"/>
        </w:rPr>
        <w:t xml:space="preserve">artylerię przezbrojono w działa gwintowane, </w:t>
      </w:r>
      <w:r>
        <w:rPr>
          <w:rFonts w:ascii="Times New Roman" w:hAnsi="Times New Roman" w:cs="Times New Roman"/>
          <w:sz w:val="24"/>
          <w:szCs w:val="24"/>
        </w:rPr>
        <w:t>ładowane</w:t>
      </w:r>
      <w:r w:rsidRPr="003B3F0B">
        <w:rPr>
          <w:rFonts w:ascii="Times New Roman" w:hAnsi="Times New Roman" w:cs="Times New Roman"/>
          <w:sz w:val="24"/>
          <w:szCs w:val="24"/>
        </w:rPr>
        <w:t xml:space="preserve"> odprzodowo, po wprowadzeniu zamków działa ładowano odtylcowo i od tego momentu rozpoczyna się rozwój nowoczesnej </w:t>
      </w:r>
      <w:r>
        <w:rPr>
          <w:rFonts w:ascii="Times New Roman" w:hAnsi="Times New Roman" w:cs="Times New Roman"/>
          <w:sz w:val="24"/>
          <w:szCs w:val="24"/>
        </w:rPr>
        <w:t>artylerii</w:t>
      </w:r>
      <w:r w:rsidRPr="00347D07">
        <w:rPr>
          <w:rFonts w:ascii="Times New Roman" w:hAnsi="Times New Roman" w:cs="Times New Roman"/>
          <w:sz w:val="24"/>
          <w:szCs w:val="24"/>
        </w:rPr>
        <w:t xml:space="preserve">)  – odebrali następnie Lombardię i dali ją Piemontowi. Zachęciło to innych Włochów – w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1860 r.</w:t>
      </w:r>
      <w:r w:rsidRPr="00347D07">
        <w:rPr>
          <w:rFonts w:ascii="Times New Roman" w:hAnsi="Times New Roman" w:cs="Times New Roman"/>
          <w:sz w:val="24"/>
          <w:szCs w:val="24"/>
        </w:rPr>
        <w:t xml:space="preserve"> wybuchły powstania w Toskanii, Parmie i Modenie a na podstawie plebiscytów przyłączono je do Piemontu, podobnie jak Państwo Kościelne, a papież mimo protestów dostał tylko rejon rzymski, którego niezależności pilnuje Francja. W 1860 r. doszło też do powstania przeciw władcy Królestwo Obojga Sycylii, gdzie pośpieszył Garibaldi organizując wyprawę „1000 czerwonych koszul” – bojownicy szybko opanowali Sycylią a potem ruszyli na Neapol wraz z armią piemoncką – we IX 1860 r. zdobyli Neapol (po bitwie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pod Catalafimi</w:t>
      </w:r>
      <w:r w:rsidRPr="00347D07">
        <w:rPr>
          <w:rFonts w:ascii="Times New Roman" w:hAnsi="Times New Roman" w:cs="Times New Roman"/>
          <w:sz w:val="24"/>
          <w:szCs w:val="24"/>
        </w:rPr>
        <w:t xml:space="preserve">). W 1861 r. pierwszy ogólnowłoski parlament ogłosił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powstanie Królestwa Włoch </w:t>
      </w:r>
      <w:r w:rsidRPr="00347D07">
        <w:rPr>
          <w:rFonts w:ascii="Times New Roman" w:hAnsi="Times New Roman" w:cs="Times New Roman"/>
          <w:sz w:val="24"/>
          <w:szCs w:val="24"/>
        </w:rPr>
        <w:t xml:space="preserve">ze stolicą w Turynie a następnie we Florencji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królem został Wiktor Emanuel II </w:t>
      </w:r>
      <w:r w:rsidRPr="00347D07">
        <w:rPr>
          <w:rFonts w:ascii="Times New Roman" w:hAnsi="Times New Roman" w:cs="Times New Roman"/>
          <w:sz w:val="24"/>
          <w:szCs w:val="24"/>
        </w:rPr>
        <w:t xml:space="preserve">a pierwszym premierem Cavour – przyjęto konstytucję wzorowaną na sardyńskiej. Poza granicami była Wenecja i Rzym. W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>1866 r</w:t>
      </w:r>
      <w:r w:rsidRPr="00347D07">
        <w:rPr>
          <w:rFonts w:ascii="Times New Roman" w:hAnsi="Times New Roman" w:cs="Times New Roman"/>
          <w:sz w:val="24"/>
          <w:szCs w:val="24"/>
        </w:rPr>
        <w:t xml:space="preserve">. podczas wojny prusko-austriackiej, Włosi stanęli po pruskiej stronie i po klęsce Austrii odzyskali Wenecję a 1870 r. wykorzystując wojnę </w:t>
      </w:r>
      <w:r w:rsidRPr="00347D07">
        <w:rPr>
          <w:rFonts w:ascii="Times New Roman" w:hAnsi="Times New Roman" w:cs="Times New Roman"/>
          <w:sz w:val="24"/>
          <w:szCs w:val="24"/>
        </w:rPr>
        <w:lastRenderedPageBreak/>
        <w:t xml:space="preserve">francusko-pruską zdobyli opuszczony Rzym a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w 1871 r. Rzym stał się stolicą </w:t>
      </w:r>
      <w:r w:rsidRPr="00347D07">
        <w:rPr>
          <w:rFonts w:ascii="Times New Roman" w:hAnsi="Times New Roman" w:cs="Times New Roman"/>
          <w:sz w:val="24"/>
          <w:szCs w:val="24"/>
        </w:rPr>
        <w:t xml:space="preserve">– posiadłości papieskie ograniczono do Watykanu mimo protestów Piusa IX. Wzrost nastrojów zjednoczeniowych zbiegł się z sukcesami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kompozytora G.Verdiego </w:t>
      </w:r>
      <w:r w:rsidRPr="00347D07">
        <w:rPr>
          <w:rFonts w:ascii="Times New Roman" w:hAnsi="Times New Roman" w:cs="Times New Roman"/>
          <w:sz w:val="24"/>
          <w:szCs w:val="24"/>
        </w:rPr>
        <w:t xml:space="preserve">– w swych utworach często nawiązywał do tego  np. w Nabucco.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D07">
        <w:rPr>
          <w:rFonts w:ascii="Times New Roman" w:hAnsi="Times New Roman" w:cs="Times New Roman"/>
          <w:sz w:val="24"/>
          <w:szCs w:val="24"/>
        </w:rPr>
        <w:t xml:space="preserve">Bitwa </w:t>
      </w:r>
      <w:r w:rsidRPr="00347D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 Solferino </w:t>
      </w:r>
      <w:r w:rsidRPr="00347D07">
        <w:rPr>
          <w:rFonts w:ascii="Times New Roman" w:hAnsi="Times New Roman" w:cs="Times New Roman"/>
          <w:sz w:val="24"/>
          <w:szCs w:val="24"/>
        </w:rPr>
        <w:t>– 24 VI 1859 r. – zginęło 5 tyś. a rannych zostało 22 tyś. – widok zniszczeń zrobił wrażenie na kupcu szwajcarskim J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>. H. Dunat</w:t>
      </w:r>
      <w:r w:rsidRPr="00347D07">
        <w:rPr>
          <w:rFonts w:ascii="Times New Roman" w:hAnsi="Times New Roman" w:cs="Times New Roman"/>
          <w:sz w:val="24"/>
          <w:szCs w:val="24"/>
        </w:rPr>
        <w:t xml:space="preserve">, którego książka „Pamiątka z Solferino” przyczyniła się w 1864 r. do uchwalenia </w:t>
      </w:r>
      <w:r w:rsidRPr="00347D07">
        <w:rPr>
          <w:rFonts w:ascii="Times New Roman" w:hAnsi="Times New Roman" w:cs="Times New Roman"/>
          <w:b/>
          <w:bCs/>
          <w:sz w:val="24"/>
          <w:szCs w:val="24"/>
        </w:rPr>
        <w:t xml:space="preserve">pierwszej konwencji genewskiej </w:t>
      </w:r>
      <w:r w:rsidRPr="00347D07">
        <w:rPr>
          <w:rFonts w:ascii="Times New Roman" w:hAnsi="Times New Roman" w:cs="Times New Roman"/>
          <w:sz w:val="24"/>
          <w:szCs w:val="24"/>
        </w:rPr>
        <w:t xml:space="preserve">(pierwszego międzynarodowego porozumienia dotyczącego prowadzenia wojen): personel medyczny i żołnierze niosący pomoc mieli nie być atakowani a rannych żołnierzy bez względu na narodowość miano opatrywać, służby medyczne i szpitale miano oznaczać czerwonym krzyżem – także w 1864 r. z inicjatywy Dunanta powstała organizacja Czerwonego Krzyża pomagająca rannym ofiarom konfliktów na całym świecie – to pierwsza pozarządowa organizacja międzynarodowa.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5F5F91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5F5F91">
        <w:rPr>
          <w:rFonts w:ascii="Times New Roman" w:hAnsi="Times New Roman" w:cs="Times New Roman"/>
          <w:b/>
          <w:sz w:val="24"/>
          <w:szCs w:val="24"/>
          <w:u w:val="single"/>
        </w:rPr>
        <w:t xml:space="preserve">. ZJEDNOCZENIE NIEMIEC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E">
        <w:rPr>
          <w:rFonts w:ascii="Times New Roman" w:hAnsi="Times New Roman" w:cs="Times New Roman"/>
          <w:b/>
          <w:bCs/>
          <w:sz w:val="24"/>
          <w:szCs w:val="24"/>
        </w:rPr>
        <w:t>WIELKIE, czy MAŁE NIEMCY?</w:t>
      </w: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CBE">
        <w:rPr>
          <w:rFonts w:ascii="Times New Roman" w:hAnsi="Times New Roman" w:cs="Times New Roman"/>
          <w:sz w:val="24"/>
          <w:szCs w:val="24"/>
        </w:rPr>
        <w:t xml:space="preserve">Włosi nie byli jedynym narodem walczącym o zjednoczenie. Także w Niemczech w XIX w. nasiliły się tendencje zjednoczeniowe – nie udały się podczas Wiosny Ludów. Popierały zjednoczenie niemal wszystkie warstwy społeczne, ale najbardziej studenci, inteligencja i burżuazja. Od upadku w 1806 r. Rzeszy Niemieckiej powstały różne organizacje międzypaństwowe łączące kraje niemieckie. W l. 1806-1815 pod przewodnictwem Napoleona istniał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Związek Reński </w:t>
      </w:r>
      <w:r w:rsidRPr="00E87CBE">
        <w:rPr>
          <w:rFonts w:ascii="Times New Roman" w:hAnsi="Times New Roman" w:cs="Times New Roman"/>
          <w:sz w:val="24"/>
          <w:szCs w:val="24"/>
        </w:rPr>
        <w:t xml:space="preserve">a po jego klęsce – Niemiecki na czele z Austrią. Ale hegemonem chciały też być Prusy. Prus chciały zjednoczenia w tzw.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Małe Niemcy </w:t>
      </w:r>
      <w:r w:rsidRPr="00E87CBE">
        <w:rPr>
          <w:rFonts w:ascii="Times New Roman" w:hAnsi="Times New Roman" w:cs="Times New Roman"/>
          <w:sz w:val="24"/>
          <w:szCs w:val="24"/>
        </w:rPr>
        <w:t xml:space="preserve">(bez Austrii), a Austria w Wielkie z pierwszoplanową rolą Habsburgów. Prusy jednak rosły na znaczeniu na skutek rozkwitu gospodarczego i z ich inicjatywy i pod ich przewodnictwem powstał w 1834 r.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Niemiecki Związek Celny </w:t>
      </w:r>
      <w:r w:rsidRPr="00E87CBE">
        <w:rPr>
          <w:rFonts w:ascii="Times New Roman" w:hAnsi="Times New Roman" w:cs="Times New Roman"/>
          <w:sz w:val="24"/>
          <w:szCs w:val="24"/>
        </w:rPr>
        <w:t xml:space="preserve">z 18 państwami likwidując bariery celne, co zintegrowało i wzmocniło niemiecki rynek. Stanowiło to podwaliny pod zjednoczenie polityczne. W 1861 r. przyśpieszyło to, gdy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królem Prus został Wilhelm I Hohenzollern </w:t>
      </w:r>
      <w:r w:rsidRPr="00E87CBE">
        <w:rPr>
          <w:rFonts w:ascii="Times New Roman" w:hAnsi="Times New Roman" w:cs="Times New Roman"/>
          <w:sz w:val="24"/>
          <w:szCs w:val="24"/>
        </w:rPr>
        <w:t xml:space="preserve">a w 1862 r. kanclerzem został konserwatywny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Otto von Bismarck </w:t>
      </w:r>
      <w:r w:rsidRPr="00E87CBE">
        <w:rPr>
          <w:rFonts w:ascii="Times New Roman" w:hAnsi="Times New Roman" w:cs="Times New Roman"/>
          <w:sz w:val="24"/>
          <w:szCs w:val="24"/>
        </w:rPr>
        <w:t xml:space="preserve">(był junkrem – wielkim pruskim właścicielem ziemskim, za jego rządów Niemcy zdobyły pierwsze kolonie w Afryce, w l. 1871-90 był pierwszym kanclerzem II Rzeszy, prowadził antypolski kurs germanizacyjny), który „krwią i żelazem” chciał zjednoczyć Niemcy pod pruskim przewodnictwem. Wykorzystał do tego 200 tyś. pruską armię a szefem sztabu uczynił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>H.von Moltke</w:t>
      </w:r>
      <w:r w:rsidRPr="00E87CBE">
        <w:rPr>
          <w:rFonts w:ascii="Times New Roman" w:hAnsi="Times New Roman" w:cs="Times New Roman"/>
          <w:sz w:val="24"/>
          <w:szCs w:val="24"/>
        </w:rPr>
        <w:t xml:space="preserve">. Prusy w tym czasie umacniają się a Austria ma problemy z wielonarodowością u siebie. W 1859 r. przegrała wojnę z Sardynią i Francją tracąc Lombardię, co osłabiło jej rangę na arenie międzynarodowej.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„KRWIĄ i ŻELAZEM” </w:t>
      </w: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CBE">
        <w:rPr>
          <w:rFonts w:ascii="Times New Roman" w:hAnsi="Times New Roman" w:cs="Times New Roman"/>
          <w:sz w:val="24"/>
          <w:szCs w:val="24"/>
        </w:rPr>
        <w:t xml:space="preserve">W 1864 r. Bismarck rozpoczął wojnę z Danią, używając pretekstu do spornych terenów Szlezwiku i Holsztynu, które Dania zajęła mimo protestów Zw.Niemieckiego. Prawdziwym celem było przećwiczenie pruskiej armii i osłabienie pozycji Austrii – Prusy zatrzymały Szlezwik a Austria Holsztyn. W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1866 r. Austria </w:t>
      </w:r>
      <w:r w:rsidRPr="00E87CBE">
        <w:rPr>
          <w:rFonts w:ascii="Times New Roman" w:hAnsi="Times New Roman" w:cs="Times New Roman"/>
          <w:sz w:val="24"/>
          <w:szCs w:val="24"/>
        </w:rPr>
        <w:t xml:space="preserve">poparta przez Bawarię, Wirtembergię i Saksonię zaczęła wojnę – rozstrzygnięcie przyniosła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bitwa pod Sadową 3 VII 1866 r. </w:t>
      </w:r>
      <w:r w:rsidRPr="00E87CBE">
        <w:rPr>
          <w:rFonts w:ascii="Times New Roman" w:hAnsi="Times New Roman" w:cs="Times New Roman"/>
          <w:sz w:val="24"/>
          <w:szCs w:val="24"/>
        </w:rPr>
        <w:t xml:space="preserve">|(ładowane od tyłu karabiny oddawały 4-razy więcej strzałów). W wyniku pokoju w Pradze Prusy dostały Holsztyn, Włochy (popierające Prusy) – Wenecję a pokonany cesarz Franciszek Józef I wyraził zgodę na rozwiązanie Zw.Niemieckiego. Po tym, Prusy tworzą w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1867 r. Zw. Północnoniemiecki </w:t>
      </w:r>
      <w:r w:rsidRPr="00E87CBE">
        <w:rPr>
          <w:rFonts w:ascii="Times New Roman" w:hAnsi="Times New Roman" w:cs="Times New Roman"/>
          <w:sz w:val="24"/>
          <w:szCs w:val="24"/>
        </w:rPr>
        <w:t xml:space="preserve">z 19 państwami na północ od rzeki Men – dziedzicznym przewodniczącym zgodnie z konstytucją został król pruski a władzę ustawodawczą miał dwuizbowy parlament składający się z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Rady Związku </w:t>
      </w:r>
      <w:r w:rsidRPr="00E87CBE">
        <w:rPr>
          <w:rFonts w:ascii="Times New Roman" w:hAnsi="Times New Roman" w:cs="Times New Roman"/>
          <w:sz w:val="24"/>
          <w:szCs w:val="24"/>
        </w:rPr>
        <w:t xml:space="preserve">(Bundesratu) i Sejmu (Reichstagu) – władzę wykonawczą pełnił kanclerz Bismarck. Poza związkiem zostały tylko katolickie kraje południa Niemiec współpracujące jednak gospodarczo ze związkiem.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POWSTANIE AUSTRO-WĘGIER </w:t>
      </w: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CBE">
        <w:rPr>
          <w:rFonts w:ascii="Times New Roman" w:hAnsi="Times New Roman" w:cs="Times New Roman"/>
          <w:sz w:val="24"/>
          <w:szCs w:val="24"/>
        </w:rPr>
        <w:t xml:space="preserve">Po klęsce z Prusami osłabieni Habsburgowie muszą dokonać zmian w monarchii, bo narody zamieszkując kraj domagają się autonomii. W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1867 r. Wiedeń zgodził się na niezależność tylko dla Węgrów </w:t>
      </w:r>
      <w:r w:rsidRPr="00E87CBE">
        <w:rPr>
          <w:rFonts w:ascii="Times New Roman" w:hAnsi="Times New Roman" w:cs="Times New Roman"/>
          <w:sz w:val="24"/>
          <w:szCs w:val="24"/>
        </w:rPr>
        <w:t xml:space="preserve">– powstało Królestwo Węgierskie a królem Węgier był cesarz austriacki. Armia, polityka zagraniczna i skarb państwa były wspólne a reszta odrębna. Nowe dualistyczne państwo nosiło nazwę monarchii austro-węgierskiej (Austro-Węgry) lub skrótem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>C-K</w:t>
      </w:r>
      <w:r w:rsidRPr="00E87CBE">
        <w:rPr>
          <w:rFonts w:ascii="Times New Roman" w:hAnsi="Times New Roman" w:cs="Times New Roman"/>
          <w:sz w:val="24"/>
          <w:szCs w:val="24"/>
        </w:rPr>
        <w:t xml:space="preserve"> (cesarsko-królewski).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E">
        <w:rPr>
          <w:rFonts w:ascii="Times New Roman" w:hAnsi="Times New Roman" w:cs="Times New Roman"/>
          <w:b/>
          <w:bCs/>
          <w:sz w:val="24"/>
          <w:szCs w:val="24"/>
        </w:rPr>
        <w:t>WOJNA z FRANCJĄ</w:t>
      </w: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CBE">
        <w:rPr>
          <w:rFonts w:ascii="Times New Roman" w:hAnsi="Times New Roman" w:cs="Times New Roman"/>
          <w:sz w:val="24"/>
          <w:szCs w:val="24"/>
        </w:rPr>
        <w:t xml:space="preserve">Wzrost potęgi pruskiej martwi Francję (z tego powodu nie chcieli np. by Hohenzollernowie objęli tron w Hiszpanii a w 1870 r. francuski ambasador przekazał w tej sprawie notę królowi pruskiemu będącemu na uzdrowisku w Ems żądając aby Wilhelm I odmówił poparcia księciowi Leopoldowi Hohenzollernowi do hiszpańskiej korony – król przekazał ją Bismarckowi a ten upublicznił ją z odpowiednim wydźwiękiem) a Napoleon III widział się w roli protektora katolickich krajów południowych. Chcąc pretekstu do wojny Bismarck posunął się do prowokacji – wykorzystał w korespondencji z Napoleonem III skróconą wersję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>depeszy emskiej</w:t>
      </w:r>
      <w:r w:rsidRPr="00E87CBE">
        <w:rPr>
          <w:rFonts w:ascii="Times New Roman" w:hAnsi="Times New Roman" w:cs="Times New Roman"/>
          <w:sz w:val="24"/>
          <w:szCs w:val="24"/>
        </w:rPr>
        <w:t xml:space="preserve">, która była obraźliwa do francuskiego władcy i Francja będąc pewna zwycięstwa wypowiada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wojnę w 1870 r.  </w:t>
      </w:r>
      <w:r w:rsidRPr="00E87CBE">
        <w:rPr>
          <w:rFonts w:ascii="Times New Roman" w:hAnsi="Times New Roman" w:cs="Times New Roman"/>
          <w:sz w:val="24"/>
          <w:szCs w:val="24"/>
        </w:rPr>
        <w:t xml:space="preserve">Ostatecznie główne siły francuskie zamknęły się w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>twierdzy Sedan</w:t>
      </w:r>
      <w:r w:rsidRPr="00E87CBE">
        <w:rPr>
          <w:rFonts w:ascii="Times New Roman" w:hAnsi="Times New Roman" w:cs="Times New Roman"/>
          <w:sz w:val="24"/>
          <w:szCs w:val="24"/>
        </w:rPr>
        <w:t xml:space="preserve">, która 2 IX 1870 r. kapituluje – do niewoli trafił sam cesarz a w X pada kolejna twierdza – Metz. Parlament francuski detronizuje cesarza i ogłasza republikę  -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nowy rząd Loiusa A.Thiersa </w:t>
      </w:r>
      <w:r w:rsidRPr="00E87CBE">
        <w:rPr>
          <w:rFonts w:ascii="Times New Roman" w:hAnsi="Times New Roman" w:cs="Times New Roman"/>
          <w:sz w:val="24"/>
          <w:szCs w:val="24"/>
        </w:rPr>
        <w:t xml:space="preserve">chciał się dogadać z Niemcami przez co w Paryżu wybuchła rewolucja robotnicza – utworzony nowy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>rząd Komuny Paryskiej</w:t>
      </w:r>
      <w:r w:rsidRPr="00E87CBE">
        <w:rPr>
          <w:rFonts w:ascii="Times New Roman" w:hAnsi="Times New Roman" w:cs="Times New Roman"/>
          <w:sz w:val="24"/>
          <w:szCs w:val="24"/>
        </w:rPr>
        <w:t xml:space="preserve">/ komunardów istniał 72 dni (od 18 III do 28 V 1871 r.) i ponownie obalili go republikanie .  Pokój podpisano </w:t>
      </w:r>
      <w:r w:rsidRPr="00E87CB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10 V 1871 </w:t>
      </w:r>
      <w:r w:rsidRPr="00E87CBE">
        <w:rPr>
          <w:rFonts w:ascii="Times New Roman" w:hAnsi="Times New Roman" w:cs="Times New Roman"/>
          <w:sz w:val="24"/>
          <w:szCs w:val="24"/>
        </w:rPr>
        <w:t xml:space="preserve">r. we Frankfurcie wskutek czego Francja traci Alzację i Lotaryngię  i musi płacić reparacje wojenne. Niemcy zaś w okupowanym Wersalu </w:t>
      </w:r>
      <w:r w:rsidRPr="00E87CBE">
        <w:rPr>
          <w:rFonts w:ascii="Times New Roman" w:hAnsi="Times New Roman" w:cs="Times New Roman"/>
          <w:b/>
          <w:bCs/>
          <w:sz w:val="24"/>
          <w:szCs w:val="24"/>
        </w:rPr>
        <w:t xml:space="preserve">18 I 1871 r. ogłosili powstanie II Rzeszy Niemieckiej </w:t>
      </w:r>
      <w:r w:rsidRPr="00E87CBE">
        <w:rPr>
          <w:rFonts w:ascii="Times New Roman" w:hAnsi="Times New Roman" w:cs="Times New Roman"/>
          <w:sz w:val="24"/>
          <w:szCs w:val="24"/>
        </w:rPr>
        <w:t xml:space="preserve">pod berłem cesarskim Wilhelma I  - nowo powstałe Cesarstwo było federacją 22 państw z autonomią, wolnych miast i Alzacji i Lotaryngii. O ostateczny m zwycięstwie przesądziła szybkość przemieszczenia i mobilizacji żołnierzy przez kolej.  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E">
        <w:rPr>
          <w:rFonts w:ascii="Times New Roman" w:hAnsi="Times New Roman" w:cs="Times New Roman"/>
          <w:b/>
          <w:bCs/>
          <w:sz w:val="24"/>
          <w:szCs w:val="24"/>
        </w:rPr>
        <w:t>KOMUNA PARYSKA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CBE">
        <w:rPr>
          <w:rFonts w:ascii="Times New Roman" w:hAnsi="Times New Roman" w:cs="Times New Roman"/>
          <w:sz w:val="24"/>
          <w:szCs w:val="24"/>
        </w:rPr>
        <w:t xml:space="preserve">Klęski Francji wywołały niezadowolenie społeczne a na czele rozruchów stanęły środowiska lewicowe. Reformy miały poprawić sytuację: np. obowiązkowa bezpłatna edukacja, równouprawnienie kobiet, kontynuować wojnę z Prusami, kontrolę nad zakładami pracy mieli przejąć robotnicy. Komunardzi opanowali Paryż, ale reszta kraju nadal była pod kontrolą Prus a Bismarck wsparł rząd wypuszczając 60 tyś. jeńców paryskich. W obliczu natarcia sił rządowych komunardzi dokonali egzekucji zakładników. Do walk po stronie komuny włączyli się też Polacy np. Jarosław Dąbrowski – zginął walcząc na barykadzie.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D680B">
        <w:rPr>
          <w:rFonts w:ascii="Times New Roman" w:hAnsi="Times New Roman" w:cs="Times New Roman"/>
          <w:b/>
          <w:sz w:val="24"/>
          <w:szCs w:val="24"/>
          <w:u w:val="single"/>
        </w:rPr>
        <w:t xml:space="preserve">. STANY ZJEDNOCZONE w XIX WIEKU </w:t>
      </w:r>
    </w:p>
    <w:p w:rsidR="007C1F92" w:rsidRPr="000D680B" w:rsidRDefault="007C1F92" w:rsidP="007C1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0B">
        <w:rPr>
          <w:rFonts w:ascii="Times New Roman" w:hAnsi="Times New Roman" w:cs="Times New Roman"/>
          <w:b/>
          <w:bCs/>
          <w:sz w:val="24"/>
          <w:szCs w:val="24"/>
        </w:rPr>
        <w:t>BUDOWA PAŃSTWA</w:t>
      </w: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80B">
        <w:rPr>
          <w:rFonts w:ascii="Times New Roman" w:hAnsi="Times New Roman" w:cs="Times New Roman"/>
          <w:sz w:val="24"/>
          <w:szCs w:val="24"/>
        </w:rPr>
        <w:t xml:space="preserve">USA po wojnie o niepodległość ponownie musieli walczyć z Brytyjczykami w l. 1812-14, ale potem imponująco się rozwinęły.  Stanów było początkowo 13, a 1821 r. – 23 a w 1860 r. – 34. Ponieważ USA były </w:t>
      </w:r>
      <w:r w:rsidRPr="000D680B">
        <w:rPr>
          <w:rFonts w:ascii="Times New Roman" w:hAnsi="Times New Roman" w:cs="Times New Roman"/>
          <w:sz w:val="24"/>
          <w:szCs w:val="24"/>
          <w:u w:val="single"/>
        </w:rPr>
        <w:t xml:space="preserve">krajem federacyjnym </w:t>
      </w:r>
      <w:r w:rsidRPr="000D680B">
        <w:rPr>
          <w:rFonts w:ascii="Times New Roman" w:hAnsi="Times New Roman" w:cs="Times New Roman"/>
          <w:sz w:val="24"/>
          <w:szCs w:val="24"/>
        </w:rPr>
        <w:t xml:space="preserve">– każdy stan miał dużą niezależność. Umacnianiu sprzyjał rozwój gospodarczy na skutek szybkiego przystosowania do rewolucji przemysłowej. W polityce ukształtował się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system dwupartyjny</w:t>
      </w:r>
      <w:r w:rsidRPr="000D680B">
        <w:rPr>
          <w:rFonts w:ascii="Times New Roman" w:hAnsi="Times New Roman" w:cs="Times New Roman"/>
          <w:sz w:val="24"/>
          <w:szCs w:val="24"/>
        </w:rPr>
        <w:t xml:space="preserve">: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demokraci</w:t>
      </w:r>
      <w:r w:rsidRPr="000D680B">
        <w:rPr>
          <w:rFonts w:ascii="Times New Roman" w:hAnsi="Times New Roman" w:cs="Times New Roman"/>
          <w:sz w:val="24"/>
          <w:szCs w:val="24"/>
        </w:rPr>
        <w:t xml:space="preserve"> (bogaci plantatorzy z południa, którzy dążyli do dużej niezależności stanów) i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republikanie</w:t>
      </w:r>
      <w:r w:rsidRPr="000D680B">
        <w:rPr>
          <w:rFonts w:ascii="Times New Roman" w:hAnsi="Times New Roman" w:cs="Times New Roman"/>
          <w:sz w:val="24"/>
          <w:szCs w:val="24"/>
        </w:rPr>
        <w:t xml:space="preserve"> (z przemysł.-handlowych środowisk Północy to zwolennicy silnej władzy centralnej). W 1823 r.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prezydent J.Monroe </w:t>
      </w:r>
      <w:r w:rsidRPr="000D680B">
        <w:rPr>
          <w:rFonts w:ascii="Times New Roman" w:hAnsi="Times New Roman" w:cs="Times New Roman"/>
          <w:sz w:val="24"/>
          <w:szCs w:val="24"/>
        </w:rPr>
        <w:t xml:space="preserve">przedstawił w Kongresie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doktrynę Monroego </w:t>
      </w:r>
      <w:r w:rsidRPr="000D680B">
        <w:rPr>
          <w:rFonts w:ascii="Times New Roman" w:hAnsi="Times New Roman" w:cs="Times New Roman"/>
          <w:sz w:val="24"/>
          <w:szCs w:val="24"/>
        </w:rPr>
        <w:t xml:space="preserve">– nie ingerowanie w </w:t>
      </w:r>
      <w:r w:rsidRPr="000D680B">
        <w:rPr>
          <w:rFonts w:ascii="Times New Roman" w:hAnsi="Times New Roman" w:cs="Times New Roman"/>
          <w:sz w:val="24"/>
          <w:szCs w:val="24"/>
        </w:rPr>
        <w:lastRenderedPageBreak/>
        <w:t xml:space="preserve">sprawy Europy a Europa nie wtrąca się do Ameryk – polityka izolacjonizmu miała wyeliminować zwłaszcza brytyjską konkurencję w regionie. Rośnie też w USA liczba mieszkańców z 4 mln w 1790 r. do 31 mln w 1860 r. Wzrost demograficzny to skutek imigracji z Europy uciekającą przed nędzą, głodem, brakiem ziemi uprawnej i nietolerancją religijną/polityczną (dominują protestanci) – przybysze szybko się integrują tworząc wielokulturowe społeczeństwo. Rozwój osadnictwa powoduje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konflikty z Indianami</w:t>
      </w:r>
      <w:r w:rsidRPr="000D680B">
        <w:rPr>
          <w:rFonts w:ascii="Times New Roman" w:hAnsi="Times New Roman" w:cs="Times New Roman"/>
          <w:sz w:val="24"/>
          <w:szCs w:val="24"/>
        </w:rPr>
        <w:t xml:space="preserve">, którzy nie posiadali pełnych praw obywatelskich, będąc eksterminowani, czy zamykani w rezerwatach, gdzie szerzą się choroby zakaźne i alkoholizm. .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Flagę, gwiaździsty sztandar</w:t>
      </w:r>
      <w:r w:rsidRPr="000D680B">
        <w:rPr>
          <w:rFonts w:ascii="Times New Roman" w:hAnsi="Times New Roman" w:cs="Times New Roman"/>
          <w:sz w:val="24"/>
          <w:szCs w:val="24"/>
        </w:rPr>
        <w:t xml:space="preserve">, przyjęto w 1777 r. i była zmieniana 26 razy (na skutek rosnącej liczby stanów) a podczas II wojny o niepodległość powstała pieśń  Gwiaździsty sztandar, która stała się hymnem państwowym w 1831 r.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Rozwój terytorialny</w:t>
      </w:r>
      <w:r w:rsidRPr="000D680B">
        <w:rPr>
          <w:rFonts w:ascii="Times New Roman" w:hAnsi="Times New Roman" w:cs="Times New Roman"/>
          <w:sz w:val="24"/>
          <w:szCs w:val="24"/>
        </w:rPr>
        <w:t xml:space="preserve">: w 1803 r. przyłączenie Luizjany (zakupionej od Francji), w 1819 r. przyłączenie Florydy zakupionej od Hiszpanii, wytyczenie granicy z Kanadą w 1846 r. wzdłuż 49 równoleżnika, w 1846 r. włączono Teksas, w 1848 r. włączono Kalifornię i półn.Meksyk na skutek wojny z Meksykiem w l. 1846-48. Przyłączenie terenu Rio Grande w 1853 r. zakupionej od Meksyku. W 1867 r. przyłączono Alaskę zakupioną od Rosji. W 1959 r. przyłączono Hawaje anektowane w 1898 r. Port w Nowym Jorku był głównym oknem na świat a na zachodzie San Francisco. Na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Ellis Island </w:t>
      </w:r>
      <w:r w:rsidRPr="000D680B">
        <w:rPr>
          <w:rFonts w:ascii="Times New Roman" w:hAnsi="Times New Roman" w:cs="Times New Roman"/>
          <w:sz w:val="24"/>
          <w:szCs w:val="24"/>
        </w:rPr>
        <w:t xml:space="preserve">w Zatoce Nowojorskiej  działało główne biuro imigracyjne w USA.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Statułę Wolności </w:t>
      </w:r>
      <w:r w:rsidRPr="000D680B">
        <w:rPr>
          <w:rFonts w:ascii="Times New Roman" w:hAnsi="Times New Roman" w:cs="Times New Roman"/>
          <w:sz w:val="24"/>
          <w:szCs w:val="24"/>
        </w:rPr>
        <w:t>odsłonięto w 1886 r.  - to dar narodu francuskiego z okazji 100-lecia niepodległości. Z Irlandii (6,5 mln) wyemigrowało w ciągu dekady 915 tys. osób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0B">
        <w:rPr>
          <w:rFonts w:ascii="Times New Roman" w:hAnsi="Times New Roman" w:cs="Times New Roman"/>
          <w:b/>
          <w:bCs/>
          <w:sz w:val="24"/>
          <w:szCs w:val="24"/>
        </w:rPr>
        <w:t>NIEWOLNICTWO w USA</w:t>
      </w: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80B">
        <w:rPr>
          <w:rFonts w:ascii="Times New Roman" w:hAnsi="Times New Roman" w:cs="Times New Roman"/>
          <w:sz w:val="24"/>
          <w:szCs w:val="24"/>
        </w:rPr>
        <w:t xml:space="preserve">W 1860 r. niewolników było ok. 4 mln. Południowcy uznawali, że jest zgodne z naturalnym porządkiem świata co wzmacniano </w:t>
      </w:r>
      <w:r w:rsidRPr="000D680B">
        <w:rPr>
          <w:rFonts w:ascii="Times New Roman" w:hAnsi="Times New Roman" w:cs="Times New Roman"/>
          <w:sz w:val="24"/>
          <w:szCs w:val="24"/>
          <w:u w:val="single"/>
        </w:rPr>
        <w:t>pseudonaukową teorią rasową</w:t>
      </w:r>
      <w:r w:rsidRPr="000D680B">
        <w:rPr>
          <w:rFonts w:ascii="Times New Roman" w:hAnsi="Times New Roman" w:cs="Times New Roman"/>
          <w:sz w:val="24"/>
          <w:szCs w:val="24"/>
        </w:rPr>
        <w:t>, czy przedstawiając je jako rezultat woli boskiej. Ok. 400 tys. rodzin południowców miało niewolnika – bez taniej siły roboczej nie wyobrażano sobie uprawy ziemi. Z kolei Północ potrzebowała robotników do rozwijającego się przemysłu. Symbolem walki był tygodnik „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The Liberator</w:t>
      </w:r>
      <w:r w:rsidRPr="000D680B">
        <w:rPr>
          <w:rFonts w:ascii="Times New Roman" w:hAnsi="Times New Roman" w:cs="Times New Roman"/>
          <w:sz w:val="24"/>
          <w:szCs w:val="24"/>
        </w:rPr>
        <w:t>” z Bostonu, gdzie W.L.Garrison przekonywał do abolicji i używał argumentów religijnych, że ludzie są równi sobie. Nawet przy ucieczce na północ istniało prawo nakazujące zwrot niewolnika – dopiero ucieczka do Kanady była nadzieją wolnośći. W l. 1851-52 na łamach waszyngtońskiego tygodnika ukazywał się powieść „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Chata wuja Toma</w:t>
      </w:r>
      <w:r w:rsidRPr="000D680B">
        <w:rPr>
          <w:rFonts w:ascii="Times New Roman" w:hAnsi="Times New Roman" w:cs="Times New Roman"/>
          <w:sz w:val="24"/>
          <w:szCs w:val="24"/>
        </w:rPr>
        <w:t xml:space="preserve">” opowiadająca o życiu na Południu – autorką była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H.Beecher-Stowe</w:t>
      </w:r>
      <w:r w:rsidRPr="000D680B">
        <w:rPr>
          <w:rFonts w:ascii="Times New Roman" w:hAnsi="Times New Roman" w:cs="Times New Roman"/>
          <w:sz w:val="24"/>
          <w:szCs w:val="24"/>
        </w:rPr>
        <w:t xml:space="preserve"> a inspirowała ją ustawa, która dawała prawo do ścigania niewolników jak bydło (główny bohater to czarnoskóry niewolnik Tom, który na łożu śmierci przebacza prześladowcom) – to druga najlepiej sprzedająca się książka po Biblii.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0B">
        <w:rPr>
          <w:rFonts w:ascii="Times New Roman" w:hAnsi="Times New Roman" w:cs="Times New Roman"/>
          <w:b/>
          <w:bCs/>
          <w:sz w:val="24"/>
          <w:szCs w:val="24"/>
        </w:rPr>
        <w:t>WOJNA SECESYJNA</w:t>
      </w: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680B">
        <w:rPr>
          <w:rFonts w:ascii="Times New Roman" w:hAnsi="Times New Roman" w:cs="Times New Roman"/>
          <w:sz w:val="24"/>
          <w:szCs w:val="24"/>
        </w:rPr>
        <w:t>Pod względem gospodarczym USA dzieliły się na przemysłową północ i rolnicze południe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Północ </w:t>
      </w:r>
      <w:r w:rsidRPr="000D680B">
        <w:rPr>
          <w:rFonts w:ascii="Times New Roman" w:hAnsi="Times New Roman" w:cs="Times New Roman"/>
          <w:sz w:val="24"/>
          <w:szCs w:val="24"/>
        </w:rPr>
        <w:t xml:space="preserve">była gęsto zaludniona i bogata w surowce (przemysł wydobywczy, włókienniczy, metalurgiczny), z licznymi miastami, liniami kolejowymi.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Stany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południowe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80B">
        <w:rPr>
          <w:rFonts w:ascii="Times New Roman" w:hAnsi="Times New Roman" w:cs="Times New Roman"/>
          <w:sz w:val="24"/>
          <w:szCs w:val="24"/>
        </w:rPr>
        <w:t xml:space="preserve">nastawione na produkcję bawełny – na plantacjach uprawiano tytoń, kukurydzę i trzcinę cukrową. Północ była bardziej przedsiębiorcza a południe bardziej tradycyjne. Największą różnicą była kwestia niewolnictwa. W </w:t>
      </w:r>
      <w:r w:rsidRPr="000D680B">
        <w:rPr>
          <w:rFonts w:ascii="Times New Roman" w:hAnsi="Times New Roman" w:cs="Times New Roman"/>
          <w:sz w:val="24"/>
          <w:szCs w:val="24"/>
          <w:u w:val="single"/>
        </w:rPr>
        <w:t xml:space="preserve">1808 r. zakazano przywożenia ich do USA, </w:t>
      </w:r>
      <w:r w:rsidRPr="000D680B">
        <w:rPr>
          <w:rFonts w:ascii="Times New Roman" w:hAnsi="Times New Roman" w:cs="Times New Roman"/>
          <w:sz w:val="24"/>
          <w:szCs w:val="24"/>
        </w:rPr>
        <w:t xml:space="preserve">ale samo niewolnictwo utrzymano. Stany północne zniosły niewolnictwo. Coraz więcej niewolników miał ruch zwalczający niewolnictwo –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abolicjonizm</w:t>
      </w:r>
      <w:r w:rsidRPr="000D680B">
        <w:rPr>
          <w:rFonts w:ascii="Times New Roman" w:hAnsi="Times New Roman" w:cs="Times New Roman"/>
          <w:sz w:val="24"/>
          <w:szCs w:val="24"/>
        </w:rPr>
        <w:t xml:space="preserve"> (narodził się w jednym z odłamów protestantyzmu – kwakrów: uważano, że niewolnictwo jest sprzeczne z chrześcijaństwem i niegodne człowieka – bohaterem i męczennikiem ruchu był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John Brown</w:t>
      </w:r>
      <w:r w:rsidRPr="000D680B">
        <w:rPr>
          <w:rFonts w:ascii="Times New Roman" w:hAnsi="Times New Roman" w:cs="Times New Roman"/>
          <w:sz w:val="24"/>
          <w:szCs w:val="24"/>
        </w:rPr>
        <w:t xml:space="preserve">, który za próbę wzniecenia powstania niewolników na Południu został skazany na śmierć). Dominujący na południu demokraci uważali niewolnictwo za konstytucyjne prawo a republikanie, że jest nieludzkie  i hamuje rozwój kraju. Konflikt zaognił się w 1860 r. gdy prezydentem USA głosami </w:t>
      </w:r>
      <w:r w:rsidRPr="000D680B">
        <w:rPr>
          <w:rFonts w:ascii="Times New Roman" w:hAnsi="Times New Roman" w:cs="Times New Roman"/>
          <w:sz w:val="24"/>
          <w:szCs w:val="24"/>
        </w:rPr>
        <w:lastRenderedPageBreak/>
        <w:t xml:space="preserve">demokratów wybrano republikanina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Abrahama Lincolna </w:t>
      </w:r>
      <w:r w:rsidRPr="000D680B">
        <w:rPr>
          <w:rFonts w:ascii="Times New Roman" w:hAnsi="Times New Roman" w:cs="Times New Roman"/>
          <w:sz w:val="24"/>
          <w:szCs w:val="24"/>
        </w:rPr>
        <w:t xml:space="preserve">– zwolennik jedności państwa, silnej pozycji rządu federalnego i zniesienia niewolnictwa. Południe nie uznały tego wyboru i postanowiły </w:t>
      </w:r>
      <w:r w:rsidRPr="000D680B">
        <w:rPr>
          <w:rFonts w:ascii="Times New Roman" w:hAnsi="Times New Roman" w:cs="Times New Roman"/>
          <w:sz w:val="24"/>
          <w:szCs w:val="24"/>
          <w:u w:val="single"/>
        </w:rPr>
        <w:t xml:space="preserve">ogłosić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>secesj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ę </w:t>
      </w:r>
      <w:r w:rsidRPr="000D680B">
        <w:rPr>
          <w:rFonts w:ascii="Times New Roman" w:hAnsi="Times New Roman" w:cs="Times New Roman"/>
          <w:sz w:val="24"/>
          <w:szCs w:val="24"/>
        </w:rPr>
        <w:t xml:space="preserve">, tj. odłączenie od Unii. W XII 1860 r. jako pierwsza ogłosiła to Karolina Płd. + 10 innych stanów, które utworzyły w 1861 r.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Skonfederowane Stany Ameryki </w:t>
      </w:r>
      <w:r w:rsidRPr="000D680B">
        <w:rPr>
          <w:rFonts w:ascii="Times New Roman" w:hAnsi="Times New Roman" w:cs="Times New Roman"/>
          <w:sz w:val="24"/>
          <w:szCs w:val="24"/>
        </w:rPr>
        <w:t xml:space="preserve">z własną konstytucją i prezydentem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Jeffersonem Davisem</w:t>
      </w:r>
      <w:r w:rsidRPr="000D680B">
        <w:rPr>
          <w:rFonts w:ascii="Times New Roman" w:hAnsi="Times New Roman" w:cs="Times New Roman"/>
          <w:sz w:val="24"/>
          <w:szCs w:val="24"/>
        </w:rPr>
        <w:t xml:space="preserve">. Północ uważała to za bunt przeciw legalnej władzy centralnej. Północ (22 mln i 23 stany, Unia, jankesi, federaliści, stolica Waszyngton a dowódca armii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Ulysses Grant </w:t>
      </w:r>
      <w:r w:rsidRPr="000D680B">
        <w:rPr>
          <w:rFonts w:ascii="Times New Roman" w:hAnsi="Times New Roman" w:cs="Times New Roman"/>
          <w:sz w:val="24"/>
          <w:szCs w:val="24"/>
        </w:rPr>
        <w:t xml:space="preserve">a Południe (9 mln i 11 stanów, konfederaci, secesjoniści, stolicą Richmond, prezydent Jefferson Davis  a dowódca armii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Robert Lee</w:t>
      </w:r>
      <w:r w:rsidRPr="000D680B">
        <w:rPr>
          <w:rFonts w:ascii="Times New Roman" w:hAnsi="Times New Roman" w:cs="Times New Roman"/>
          <w:sz w:val="24"/>
          <w:szCs w:val="24"/>
        </w:rPr>
        <w:t xml:space="preserve">). W IV 1861 r. konfederaci zaatakowali Fort Summer. Konfederaci mieli liczniejszą armię, ale Unia była bogatsza i miała marynarkę wojenną, która blokowała porty atlantyckie. Przełomowy był rok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1863 r., kiedy Lincoln ogłosił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dekret o zniesieniu niewolnictwa </w:t>
      </w:r>
      <w:r w:rsidRPr="000D680B">
        <w:rPr>
          <w:rFonts w:ascii="Times New Roman" w:hAnsi="Times New Roman" w:cs="Times New Roman"/>
          <w:sz w:val="24"/>
          <w:szCs w:val="24"/>
        </w:rPr>
        <w:t xml:space="preserve">w stanach południa, czego Konfederacja nie uznała, ale przez co wzmocniła się armia północy (2 mln przeciw 1 mln). W bitwie </w:t>
      </w:r>
      <w:r w:rsidRPr="000D68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 Gettysburgiem </w:t>
      </w:r>
      <w:r w:rsidRPr="000D680B">
        <w:rPr>
          <w:rFonts w:ascii="Times New Roman" w:hAnsi="Times New Roman" w:cs="Times New Roman"/>
          <w:sz w:val="24"/>
          <w:szCs w:val="24"/>
        </w:rPr>
        <w:t>od 1-3 VII w 1863 r. armia konfederacka pod dow.gen.Lee poniosła klęskę – to największe i najkrawsze starcie kampanii – zginęło 50 tys.a 40 tyś. zostało rannych.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80B">
        <w:rPr>
          <w:rFonts w:ascii="Times New Roman" w:hAnsi="Times New Roman" w:cs="Times New Roman"/>
          <w:sz w:val="24"/>
          <w:szCs w:val="24"/>
        </w:rPr>
        <w:t xml:space="preserve">W ostatnim etapie wojny wojska Unii dowodzone przez gen.W.Shermana  i U.Granta przeszły do ofensywy z użyciem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taktyki spalonej ziemi </w:t>
      </w:r>
      <w:r w:rsidRPr="000D680B">
        <w:rPr>
          <w:rFonts w:ascii="Times New Roman" w:hAnsi="Times New Roman" w:cs="Times New Roman"/>
          <w:sz w:val="24"/>
          <w:szCs w:val="24"/>
        </w:rPr>
        <w:t xml:space="preserve">– na południu zapanował głód, więc dostało się też ludności cywilnej. Pod koniec wojna miała charakter totalny.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9 IV 1865 </w:t>
      </w:r>
      <w:r w:rsidRPr="000D680B">
        <w:rPr>
          <w:rFonts w:ascii="Times New Roman" w:hAnsi="Times New Roman" w:cs="Times New Roman"/>
          <w:sz w:val="24"/>
          <w:szCs w:val="24"/>
        </w:rPr>
        <w:t xml:space="preserve">r. w Wirginii główne siły Konfederacji zostały okrążone i zmuszone do kapitulacji – w czerwcu poddały się ostatnie oddziały w Teksasie.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80B">
        <w:rPr>
          <w:rFonts w:ascii="Times New Roman" w:hAnsi="Times New Roman" w:cs="Times New Roman"/>
          <w:b/>
          <w:bCs/>
          <w:sz w:val="24"/>
          <w:szCs w:val="24"/>
        </w:rPr>
        <w:t xml:space="preserve">SKUTKI WOJNY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Polityczne:</w:t>
      </w:r>
      <w:r w:rsidRPr="000D680B">
        <w:rPr>
          <w:rFonts w:ascii="Times New Roman" w:hAnsi="Times New Roman" w:cs="Times New Roman"/>
          <w:sz w:val="24"/>
          <w:szCs w:val="24"/>
        </w:rPr>
        <w:t xml:space="preserve"> 1) zachowanie jedności państwa i konstytucyjny zakaz opuszczania Unii od 1865 r., 2) umocnienie władzy rządu federalnego i osłabienie wpływów plantatorów z Południa, 3) nadanie byłym niewolnikom praw politycznych i wolności obywatelskich  (XIV poprawka do konstytucji USA  z 1868 r.). </w:t>
      </w:r>
      <w:r w:rsidRPr="000D680B">
        <w:rPr>
          <w:rFonts w:ascii="Times New Roman" w:hAnsi="Times New Roman" w:cs="Times New Roman"/>
          <w:b/>
          <w:bCs/>
          <w:sz w:val="24"/>
          <w:szCs w:val="24"/>
        </w:rPr>
        <w:t>Społeczne</w:t>
      </w:r>
      <w:r w:rsidRPr="000D680B">
        <w:rPr>
          <w:rFonts w:ascii="Times New Roman" w:hAnsi="Times New Roman" w:cs="Times New Roman"/>
          <w:sz w:val="24"/>
          <w:szCs w:val="24"/>
        </w:rPr>
        <w:t xml:space="preserve">: 1) straty ludzkie – 650 tyś., 2) zniesienie niewolnictwa w całym kraju w 1865 r. na podstawie XIII poprawki do konstytucji, 3) rozwój miast i klasy średniej. Gospodarcze: 1) zniszczenie miasteczek i wsi we wschodnim kraju, 2) do 1877 r. trwa okres rekonstrukcji po wojnie, 3) od l.80-ych intensywny rozwój gospodarczy, 4) postępująca industrializacja – USA stają się potęgą ekonomiczną.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  <w:u w:val="single"/>
        </w:rPr>
        <w:t xml:space="preserve">17. „JĄDRO CIEMNOŚCI” czyli SPÓR o KOLONIALIZM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 „ROZDRAPYWANIE” AFRYKI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XIX w. główne mocarstwa europejskie podzieliły między siebie niemal cały kontynent. Do końca XVIII w.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>głównie Afryka Zachodnia była źródłem niewolników</w:t>
      </w:r>
      <w:r w:rsidRPr="007C1F92">
        <w:rPr>
          <w:rFonts w:ascii="Times New Roman" w:hAnsi="Times New Roman" w:cs="Times New Roman"/>
          <w:sz w:val="24"/>
          <w:szCs w:val="24"/>
        </w:rPr>
        <w:t xml:space="preserve">, stąd faktorie handlowe budowano na wybrzeżach i nikt nie zapuszczał się w głąb lądu. Prawdopodobnie połowa niewolników ginęła w czasie podróży morskich w okrętowych ładowniach. W XIX w. Afryka staje się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źródłem surowców, taniej siły roboczej oraz miejscem zbytu </w:t>
      </w:r>
      <w:r w:rsidRPr="007C1F92">
        <w:rPr>
          <w:rFonts w:ascii="Times New Roman" w:hAnsi="Times New Roman" w:cs="Times New Roman"/>
          <w:sz w:val="24"/>
          <w:szCs w:val="24"/>
        </w:rPr>
        <w:t xml:space="preserve">dla europejskich towarów.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>Brytyjczycy</w:t>
      </w:r>
      <w:r w:rsidRPr="007C1F92">
        <w:rPr>
          <w:rFonts w:ascii="Times New Roman" w:hAnsi="Times New Roman" w:cs="Times New Roman"/>
          <w:sz w:val="24"/>
          <w:szCs w:val="24"/>
        </w:rPr>
        <w:t xml:space="preserve"> rozpoczęli ekspansję od Kraju Przylądkowego w kierunku północnym opanowując Rodezję, Ugandę, Brytyjską Afrykę Wschodnią, kontrolę nad Egiptem z kan.sueskim oraz Sudanem. Na południu toczyli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krwawe walki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Zulusami </w:t>
      </w:r>
      <w:r w:rsidRPr="007C1F92">
        <w:rPr>
          <w:rFonts w:ascii="Times New Roman" w:hAnsi="Times New Roman" w:cs="Times New Roman"/>
          <w:sz w:val="24"/>
          <w:szCs w:val="24"/>
        </w:rPr>
        <w:t xml:space="preserve">pokonując ich ostatecznie w 1879 r. Później w Kraju Przylądkowym w l. 1899 r. – 1902 wybuchły partyzanckie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wojny burskie </w:t>
      </w:r>
      <w:r w:rsidRPr="007C1F92">
        <w:rPr>
          <w:rFonts w:ascii="Times New Roman" w:hAnsi="Times New Roman" w:cs="Times New Roman"/>
          <w:sz w:val="24"/>
          <w:szCs w:val="24"/>
        </w:rPr>
        <w:t xml:space="preserve">(potomkowie kolonistów holenderskich). W 1910 r. Kraj Przylądkowy stał się częścią brytyjskiego dominium – Związku Południowej Afryki.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Francja </w:t>
      </w:r>
      <w:r w:rsidRPr="007C1F92">
        <w:rPr>
          <w:rFonts w:ascii="Times New Roman" w:hAnsi="Times New Roman" w:cs="Times New Roman"/>
          <w:sz w:val="24"/>
          <w:szCs w:val="24"/>
        </w:rPr>
        <w:t xml:space="preserve">budowała swe imperium w półn.-zach. Afryce: opanowali Algierię i tzw. Francuską Afrykę Zachodnią, Francuską Afrykę Równikową oraz Maroko. W swoim marszu na wschód w 1898 r. wojska brytyjskie i francuskie spotkały się w Sudanie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>pod Faszodą</w:t>
      </w:r>
      <w:r w:rsidRPr="007C1F92">
        <w:rPr>
          <w:rFonts w:ascii="Times New Roman" w:hAnsi="Times New Roman" w:cs="Times New Roman"/>
          <w:sz w:val="24"/>
          <w:szCs w:val="24"/>
        </w:rPr>
        <w:t xml:space="preserve">(dziś Kodok), ale oba kraje doszły do porozumienia we wspólnym podboju Afryki. W drugiej poł. XIXw. do wyścigu kolonialnego przystąpiły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Włochy </w:t>
      </w:r>
      <w:r w:rsidRPr="007C1F92">
        <w:rPr>
          <w:rFonts w:ascii="Times New Roman" w:hAnsi="Times New Roman" w:cs="Times New Roman"/>
          <w:sz w:val="24"/>
          <w:szCs w:val="24"/>
        </w:rPr>
        <w:t xml:space="preserve">(podbili Libię, ale już Etiopia obroniła swą </w:t>
      </w:r>
      <w:r w:rsidRPr="007C1F92">
        <w:rPr>
          <w:rFonts w:ascii="Times New Roman" w:hAnsi="Times New Roman" w:cs="Times New Roman"/>
          <w:sz w:val="24"/>
          <w:szCs w:val="24"/>
        </w:rPr>
        <w:lastRenderedPageBreak/>
        <w:t xml:space="preserve">niepodległość)  i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Rzesza Niemiecka </w:t>
      </w:r>
      <w:r w:rsidRPr="007C1F92">
        <w:rPr>
          <w:rFonts w:ascii="Times New Roman" w:hAnsi="Times New Roman" w:cs="Times New Roman"/>
          <w:sz w:val="24"/>
          <w:szCs w:val="24"/>
        </w:rPr>
        <w:t xml:space="preserve">(zdobyli Niemiecką Afrykę Wschodnią, Togo i Kamerun). Ponadto obszar Kongo opanowali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Belgowie.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bCs/>
          <w:sz w:val="24"/>
          <w:szCs w:val="24"/>
        </w:rPr>
        <w:t>WYŻSZOŚĆ RASY BIAŁEJ?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W XIX w. panowało przekonanie, że to Europejczycy są najlepiej rozwiniętą rasą (tymczasem w 1800 r. to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Azja wytwarzała 57% światowego bogactwa </w:t>
      </w:r>
      <w:r w:rsidRPr="007C1F92">
        <w:rPr>
          <w:rFonts w:ascii="Times New Roman" w:hAnsi="Times New Roman" w:cs="Times New Roman"/>
          <w:sz w:val="24"/>
          <w:szCs w:val="24"/>
        </w:rPr>
        <w:t xml:space="preserve">a Europa i Am.Północna łącznie tylko 27%) a resztę obszarów zamieszkują dzikie ludy, stąd prawem białego człowieka jest nieść im europejskie zdobycze, kulturę i cywilizację choćby siłą. Ceną za to owych rdzennych mieszkańców kolonii było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uniezależnienie polityczne </w:t>
      </w:r>
      <w:r w:rsidRPr="007C1F92">
        <w:rPr>
          <w:rFonts w:ascii="Times New Roman" w:hAnsi="Times New Roman" w:cs="Times New Roman"/>
          <w:sz w:val="24"/>
          <w:szCs w:val="24"/>
        </w:rPr>
        <w:t xml:space="preserve">– mieli pracować dla Zachodu, co w efekcie wpłynie na rozwój całego globu.  Pisarz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Rudyard Kipling </w:t>
      </w:r>
      <w:r w:rsidRPr="007C1F92">
        <w:rPr>
          <w:rFonts w:ascii="Times New Roman" w:hAnsi="Times New Roman" w:cs="Times New Roman"/>
          <w:sz w:val="24"/>
          <w:szCs w:val="24"/>
        </w:rPr>
        <w:t xml:space="preserve">(autor „Księgi dżungli”) nazwał tą powinność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„brzemieniem białego człowieka” </w:t>
      </w:r>
      <w:r w:rsidRPr="007C1F92">
        <w:rPr>
          <w:rFonts w:ascii="Times New Roman" w:hAnsi="Times New Roman" w:cs="Times New Roman"/>
          <w:sz w:val="24"/>
          <w:szCs w:val="24"/>
        </w:rPr>
        <w:t xml:space="preserve">(Brytyjczycy w ogóle uważali za się za najważniejszą grupę, przeznaczoną do sprawowania światowych rządów a rdzenni mieszkańcy z kontaktów z nimi mieli wynieść same korzyści określane jako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„trzy C”: </w:t>
      </w:r>
      <w:r w:rsidRPr="007C1F92">
        <w:rPr>
          <w:rFonts w:ascii="Times New Roman" w:hAnsi="Times New Roman" w:cs="Times New Roman"/>
          <w:sz w:val="24"/>
          <w:szCs w:val="24"/>
        </w:rPr>
        <w:t xml:space="preserve">christianity, civilization i commerce czyli chrześcijaństwo, cywilizacja i handel).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Opinie nt. rdzennych mieszkańców kształtowali politycy i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prasa brukowa </w:t>
      </w:r>
      <w:r w:rsidRPr="007C1F92">
        <w:rPr>
          <w:rFonts w:ascii="Times New Roman" w:hAnsi="Times New Roman" w:cs="Times New Roman"/>
          <w:sz w:val="24"/>
          <w:szCs w:val="24"/>
        </w:rPr>
        <w:t xml:space="preserve">(np. rzekome opisy ogoniastych mieszkańców Afryki) oraz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wystawy kolonialne </w:t>
      </w:r>
      <w:r w:rsidRPr="007C1F92">
        <w:rPr>
          <w:rFonts w:ascii="Times New Roman" w:hAnsi="Times New Roman" w:cs="Times New Roman"/>
          <w:sz w:val="24"/>
          <w:szCs w:val="24"/>
        </w:rPr>
        <w:t>(ludzi trzymano w klatkach) co podsycało fałszywy obraz na ich temat (A. Gide – „</w:t>
      </w:r>
      <w:r w:rsidRPr="007C1F92">
        <w:rPr>
          <w:rFonts w:ascii="Times New Roman" w:hAnsi="Times New Roman" w:cs="Times New Roman"/>
          <w:i/>
          <w:iCs/>
          <w:sz w:val="24"/>
          <w:szCs w:val="24"/>
        </w:rPr>
        <w:t>Im mniej inteligentny jest biały, tym bardziej jest przekonany o głupocie Afrykanina”</w:t>
      </w:r>
      <w:r w:rsidRPr="007C1F92">
        <w:rPr>
          <w:rFonts w:ascii="Times New Roman" w:hAnsi="Times New Roman" w:cs="Times New Roman"/>
          <w:sz w:val="24"/>
          <w:szCs w:val="24"/>
        </w:rPr>
        <w:t xml:space="preserve">).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>Rasizm</w:t>
      </w:r>
      <w:r w:rsidRPr="007C1F92">
        <w:rPr>
          <w:rFonts w:ascii="Times New Roman" w:hAnsi="Times New Roman" w:cs="Times New Roman"/>
          <w:sz w:val="24"/>
          <w:szCs w:val="24"/>
        </w:rPr>
        <w:t xml:space="preserve"> czyli przekonanie o wyższości nad innymi pozwalało w jakimś stopniu usprawiedliwiać czynione zło np. eksterminację całych ludów jak Indian w Am. Północnej (przekazywanie koców zainfekowanych zarazkami ospy czy mordercze marsze jak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>Szlak Łez Czirkoezów</w:t>
      </w:r>
      <w:r w:rsidRPr="007C1F92">
        <w:rPr>
          <w:rFonts w:ascii="Times New Roman" w:hAnsi="Times New Roman" w:cs="Times New Roman"/>
          <w:sz w:val="24"/>
          <w:szCs w:val="24"/>
        </w:rPr>
        <w:t xml:space="preserve">w trakcie którego zmarło z wycieńczenia i głodu 4 tyś. – masakra Indian to holokaust, którego nie uznano – przykładem ludobójstwa jest </w:t>
      </w:r>
      <w:r w:rsidRPr="007C1F92">
        <w:rPr>
          <w:rFonts w:ascii="Times New Roman" w:hAnsi="Times New Roman" w:cs="Times New Roman"/>
          <w:b/>
          <w:sz w:val="24"/>
          <w:szCs w:val="24"/>
          <w:u w:val="single"/>
        </w:rPr>
        <w:t>masakra na Wounded Knee</w:t>
      </w:r>
      <w:r w:rsidRPr="007C1F92">
        <w:rPr>
          <w:rFonts w:ascii="Times New Roman" w:hAnsi="Times New Roman" w:cs="Times New Roman"/>
          <w:sz w:val="24"/>
          <w:szCs w:val="24"/>
        </w:rPr>
        <w:t xml:space="preserve"> 200 Indian - gdy żołnierze wystrzelali zapas amunicji, sięgnęli po szable i dobili rannych. Wiele zwłok oskalpowano; mundurowi obcinali też martwym ofiarom palce, nosy, uszy, a nawet jądra jako trofea. Grozę sytuacji dopełniał widok dziesiątek martwych dzieci z roztrzaskanymi czaszkami. Kilku kobietom w ciąży wycięto z brzuchów płody. Jeden z ocalałych opowiadał, że biali urządzili sobie także zawody w strzelaniu do celu, którym był... trzyletni nagi chłopiec), czy Aborygenów lub Buszmenów i Hotentotów w Afryce Płd.  Niemcy walcząc z plemieniem Hererów zaczęli tworzyć dla nich obozy koncentracyjne (wcześniej dla Burów robili to Brytyjczycy a Amerykanie zamykali Indian w rezerwatach – najdłużej trwał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>opór Apaczów w Arizonie</w:t>
      </w:r>
      <w:r w:rsidRPr="007C1F92">
        <w:rPr>
          <w:rFonts w:ascii="Times New Roman" w:hAnsi="Times New Roman" w:cs="Times New Roman"/>
          <w:sz w:val="24"/>
          <w:szCs w:val="24"/>
        </w:rPr>
        <w:t xml:space="preserve">, która dopiero w 1912 r. stała się ostatnim stanem USA, w Azji Japończycy uważali się za rasę wyższą) – prasa zaś kłamliwie pisała, że zabijając tubylców z broni palnej postępuje się humanitarnie, bo nie zadaje się im w ten sposób męki i bólu.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Szukano też podstaw naukowych takiego postępowania, stąd w XIX w. ukształtował się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>darwinizm społeczny</w:t>
      </w:r>
      <w:r w:rsidRPr="007C1F92">
        <w:rPr>
          <w:rFonts w:ascii="Times New Roman" w:hAnsi="Times New Roman" w:cs="Times New Roman"/>
          <w:sz w:val="24"/>
          <w:szCs w:val="24"/>
        </w:rPr>
        <w:t xml:space="preserve"> a jego przedstawiciele twierdzili, że wyższe cywilizacje kształtują się dzięki walce ras – sukcesy odniesie rasa, która lepiej przystosuje się do walki o byt. W ten sposób do nauk społecznych przeniesiono elementy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teorii ewolucji organizmów </w:t>
      </w:r>
      <w:r w:rsidRPr="007C1F92">
        <w:rPr>
          <w:rFonts w:ascii="Times New Roman" w:hAnsi="Times New Roman" w:cs="Times New Roman"/>
          <w:sz w:val="24"/>
          <w:szCs w:val="24"/>
        </w:rPr>
        <w:t xml:space="preserve">K.Darwina.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bCs/>
          <w:sz w:val="24"/>
          <w:szCs w:val="24"/>
        </w:rPr>
        <w:t>„NARODY BEZ KOLONII SĄ MARTWE”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Ukute w XIX w. hasło było wynikiem aktywnej polityki kolonialnej i propagandy imperialnej. Powstawały więc ligi morskie i kolonialne a ich działacze uznawali kolonie za źródło bogactw oraz prestiżu międzynarodowego – niezależnie od kosztów takiej polityki.  Politykę tę popierali też kapitaliści, widząc w tym źródło zysku dla siebie.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bCs/>
          <w:sz w:val="24"/>
          <w:szCs w:val="24"/>
        </w:rPr>
        <w:t>GŁOSY SPRZECIWU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Nawet socjaliści ulegli wpływom propagandy kolonialnej, choć głosili, że należy respektować potrzeby socjalne tubylców. Mała grupa aktywistów wskazywała jednak, że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kolonie staną się przyczyną wojen </w:t>
      </w:r>
      <w:r w:rsidRPr="007C1F92">
        <w:rPr>
          <w:rFonts w:ascii="Times New Roman" w:hAnsi="Times New Roman" w:cs="Times New Roman"/>
          <w:sz w:val="24"/>
          <w:szCs w:val="24"/>
        </w:rPr>
        <w:t xml:space="preserve">– tych uważano za przeciwników interesu narodowego, </w:t>
      </w:r>
      <w:r w:rsidRPr="007C1F92">
        <w:rPr>
          <w:rFonts w:ascii="Times New Roman" w:hAnsi="Times New Roman" w:cs="Times New Roman"/>
          <w:sz w:val="24"/>
          <w:szCs w:val="24"/>
        </w:rPr>
        <w:lastRenderedPageBreak/>
        <w:t xml:space="preserve">więc z ich zdaniem nikt się nie liczył. Co innego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opinie liberalnych zwolenników wolnego handlu </w:t>
      </w:r>
      <w:r w:rsidRPr="007C1F92">
        <w:rPr>
          <w:rFonts w:ascii="Times New Roman" w:hAnsi="Times New Roman" w:cs="Times New Roman"/>
          <w:sz w:val="24"/>
          <w:szCs w:val="24"/>
        </w:rPr>
        <w:t xml:space="preserve">– uważali oni, że państwo więcej zyska, jeśli będzie prowadzić zorganizowany handel jak równy z równym, niż tworzyć kolonie (walka o ich zdobycie i utrzymanie jest nieopłacalna). Kolonializm i niegodziwe traktowanie tubylców krytykowali też podróżnicy jak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D. Livingstone.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Ten wyzysk i ludobójstwo ludności jest do dzisiaj nierozliczone – to zaprzeczenie misji białego człowieka, która miało rzekomo prowadzić do rozwoju cywilizacyjnego ludów pozaeuropejskich. Głośnym echem odbiły się wydarzenia przełomu XIX/XX w. w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prywatnej kolonii króla belgijskiego Leopolda II </w:t>
      </w:r>
      <w:r w:rsidRPr="007C1F92">
        <w:rPr>
          <w:rFonts w:ascii="Times New Roman" w:hAnsi="Times New Roman" w:cs="Times New Roman"/>
          <w:sz w:val="24"/>
          <w:szCs w:val="24"/>
        </w:rPr>
        <w:t xml:space="preserve">gdzie bezwzględnie wykorzystywano ludność do zbierania żywicy z kauczukowców, co opisał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Joseph Conrad w 1902 r. „Jądrze Ciemności”.  </w:t>
      </w:r>
      <w:r w:rsidRPr="007C1F92">
        <w:rPr>
          <w:rFonts w:ascii="Times New Roman" w:hAnsi="Times New Roman" w:cs="Times New Roman"/>
          <w:sz w:val="24"/>
          <w:szCs w:val="24"/>
        </w:rPr>
        <w:t>Leopold II w 1906 r. pod wpływem pojawiających się w prasie zarzutów zrzekł się kolonii na rzecz Belgii.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- Były też jednak </w:t>
      </w:r>
      <w:r w:rsidRPr="007C1F92">
        <w:rPr>
          <w:rFonts w:ascii="Times New Roman" w:hAnsi="Times New Roman" w:cs="Times New Roman"/>
          <w:b/>
          <w:bCs/>
          <w:sz w:val="24"/>
          <w:szCs w:val="24"/>
          <w:u w:val="single"/>
        </w:rPr>
        <w:t>pozytywy</w:t>
      </w:r>
      <w:r w:rsidRPr="007C1F92">
        <w:rPr>
          <w:rFonts w:ascii="Times New Roman" w:hAnsi="Times New Roman" w:cs="Times New Roman"/>
          <w:sz w:val="24"/>
          <w:szCs w:val="24"/>
        </w:rPr>
        <w:t xml:space="preserve">: Zachód wpłynął na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>modernizację gospodarki</w:t>
      </w:r>
      <w:r w:rsidRPr="007C1F92">
        <w:rPr>
          <w:rFonts w:ascii="Times New Roman" w:hAnsi="Times New Roman" w:cs="Times New Roman"/>
          <w:sz w:val="24"/>
          <w:szCs w:val="24"/>
        </w:rPr>
        <w:t xml:space="preserve"> krajów kolonialnych. Wymusił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>otwarcie krajów</w:t>
      </w:r>
      <w:r w:rsidRPr="007C1F92">
        <w:rPr>
          <w:rFonts w:ascii="Times New Roman" w:hAnsi="Times New Roman" w:cs="Times New Roman"/>
          <w:sz w:val="24"/>
          <w:szCs w:val="24"/>
        </w:rPr>
        <w:t xml:space="preserve"> azjatyckich na handel z Zachodem. Europejczycy rozwijali też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>transport</w:t>
      </w:r>
      <w:r w:rsidRPr="007C1F92">
        <w:rPr>
          <w:rFonts w:ascii="Times New Roman" w:hAnsi="Times New Roman" w:cs="Times New Roman"/>
          <w:sz w:val="24"/>
          <w:szCs w:val="24"/>
        </w:rPr>
        <w:t xml:space="preserve"> (kolej) oraz </w:t>
      </w:r>
      <w:r w:rsidRPr="007C1F92">
        <w:rPr>
          <w:rFonts w:ascii="Times New Roman" w:hAnsi="Times New Roman" w:cs="Times New Roman"/>
          <w:sz w:val="24"/>
          <w:szCs w:val="24"/>
          <w:u w:val="single"/>
        </w:rPr>
        <w:t xml:space="preserve">komunikację </w:t>
      </w:r>
      <w:r w:rsidRPr="007C1F92">
        <w:rPr>
          <w:rFonts w:ascii="Times New Roman" w:hAnsi="Times New Roman" w:cs="Times New Roman"/>
          <w:sz w:val="24"/>
          <w:szCs w:val="24"/>
        </w:rPr>
        <w:t xml:space="preserve">(telegraf), budowali szkoły i szpitale (te ostatnie zaopatrzone w lekarstwa ograniczyły śmiertelność zwłaszcza dzieci). Ostatecznie </w:t>
      </w:r>
      <w:r w:rsidRPr="007C1F92">
        <w:rPr>
          <w:rFonts w:ascii="Times New Roman" w:hAnsi="Times New Roman" w:cs="Times New Roman"/>
          <w:b/>
          <w:bCs/>
          <w:sz w:val="24"/>
          <w:szCs w:val="24"/>
        </w:rPr>
        <w:t xml:space="preserve">w 1815 r. Kongres  Wiedeński </w:t>
      </w:r>
      <w:r w:rsidRPr="007C1F92">
        <w:rPr>
          <w:rFonts w:ascii="Times New Roman" w:hAnsi="Times New Roman" w:cs="Times New Roman"/>
          <w:sz w:val="24"/>
          <w:szCs w:val="24"/>
        </w:rPr>
        <w:t xml:space="preserve">zakazał handlu niewolnikami a w </w:t>
      </w:r>
      <w:r w:rsidRPr="007C1F92">
        <w:rPr>
          <w:rFonts w:ascii="Times New Roman" w:hAnsi="Times New Roman" w:cs="Times New Roman"/>
          <w:b/>
          <w:sz w:val="24"/>
          <w:szCs w:val="24"/>
        </w:rPr>
        <w:t>1926 r.</w:t>
      </w:r>
      <w:r w:rsidRPr="007C1F92">
        <w:rPr>
          <w:rFonts w:ascii="Times New Roman" w:hAnsi="Times New Roman" w:cs="Times New Roman"/>
          <w:sz w:val="24"/>
          <w:szCs w:val="24"/>
        </w:rPr>
        <w:t xml:space="preserve">  uczyniła to Liga Narodów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F2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. POSTĘP NAUKOWY i TECHNICZNY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45">
        <w:rPr>
          <w:rFonts w:ascii="Times New Roman" w:hAnsi="Times New Roman" w:cs="Times New Roman"/>
          <w:b/>
          <w:bCs/>
          <w:sz w:val="24"/>
          <w:szCs w:val="24"/>
        </w:rPr>
        <w:t>ROZWÓJ NAUKI</w:t>
      </w: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45">
        <w:rPr>
          <w:rFonts w:ascii="Times New Roman" w:hAnsi="Times New Roman" w:cs="Times New Roman"/>
          <w:sz w:val="24"/>
          <w:szCs w:val="24"/>
        </w:rPr>
        <w:t xml:space="preserve">W oświeceniu rozwój nauki i techniki uległ przyśpieszeniu a rew.przemysłowa dodatkowo spotęgowała ten proces. W XIX w. ogólnie doszło do wszechstronnego rozwoju. Powstają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szkoły politechniczne </w:t>
      </w:r>
      <w:r w:rsidRPr="00F25945">
        <w:rPr>
          <w:rFonts w:ascii="Times New Roman" w:hAnsi="Times New Roman" w:cs="Times New Roman"/>
          <w:sz w:val="24"/>
          <w:szCs w:val="24"/>
        </w:rPr>
        <w:t xml:space="preserve">w których laboratoriach dokonuje się wynalazków – efekty badań przedstawia się w książkach i na wystawach, przez co znajdują się sponsorzy dalszych badań. Rozwijają się też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nauki humanistyczne </w:t>
      </w:r>
      <w:r w:rsidRPr="00F25945">
        <w:rPr>
          <w:rFonts w:ascii="Times New Roman" w:hAnsi="Times New Roman" w:cs="Times New Roman"/>
          <w:sz w:val="24"/>
          <w:szCs w:val="24"/>
        </w:rPr>
        <w:t xml:space="preserve">jak psychologia, gdzie przełomu dokonał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twórca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psychoanalizy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 – Zygmunt Freud</w:t>
      </w:r>
      <w:r w:rsidRPr="00F25945">
        <w:rPr>
          <w:rFonts w:ascii="Times New Roman" w:hAnsi="Times New Roman" w:cs="Times New Roman"/>
          <w:sz w:val="24"/>
          <w:szCs w:val="24"/>
        </w:rPr>
        <w:t xml:space="preserve">. Kapitalizm rozwinął nauki ekonomiczne i społeczne.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August Comte stworzył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socjologię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945">
        <w:rPr>
          <w:rFonts w:ascii="Times New Roman" w:hAnsi="Times New Roman" w:cs="Times New Roman"/>
          <w:sz w:val="24"/>
          <w:szCs w:val="24"/>
        </w:rPr>
        <w:t xml:space="preserve">, która choć istniała od starożytności , dopiero w XIX w. doczekała się nazwy.  Najważniejsze odkrycia to: 1796 r. (E.Jenner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szczepionka przeciw ospie</w:t>
      </w:r>
      <w:r w:rsidRPr="00F25945">
        <w:rPr>
          <w:rFonts w:ascii="Times New Roman" w:hAnsi="Times New Roman" w:cs="Times New Roman"/>
          <w:sz w:val="24"/>
          <w:szCs w:val="24"/>
        </w:rPr>
        <w:t>), 1820 – P.J.Pelletier (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chinina</w:t>
      </w:r>
      <w:r w:rsidRPr="00F25945">
        <w:rPr>
          <w:rFonts w:ascii="Times New Roman" w:hAnsi="Times New Roman" w:cs="Times New Roman"/>
          <w:sz w:val="24"/>
          <w:szCs w:val="24"/>
        </w:rPr>
        <w:t xml:space="preserve"> – lek przeciw malarii), 1882/1883 – R.Koch (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prątki gruźlicy i zarazki cholery</w:t>
      </w:r>
      <w:r w:rsidRPr="00F25945">
        <w:rPr>
          <w:rFonts w:ascii="Times New Roman" w:hAnsi="Times New Roman" w:cs="Times New Roman"/>
          <w:sz w:val="24"/>
          <w:szCs w:val="24"/>
        </w:rPr>
        <w:t>), 1885 – L.Pasteur (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szczepionka przeciw wściekliźnie i cholerze</w:t>
      </w:r>
      <w:r w:rsidRPr="00F25945">
        <w:rPr>
          <w:rFonts w:ascii="Times New Roman" w:hAnsi="Times New Roman" w:cs="Times New Roman"/>
          <w:sz w:val="24"/>
          <w:szCs w:val="24"/>
        </w:rPr>
        <w:t>), 1890  - E.A.von Behring (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surowica</w:t>
      </w:r>
      <w:r w:rsidRPr="00F25945">
        <w:rPr>
          <w:rFonts w:ascii="Times New Roman" w:hAnsi="Times New Roman" w:cs="Times New Roman"/>
          <w:sz w:val="24"/>
          <w:szCs w:val="24"/>
        </w:rPr>
        <w:t xml:space="preserve"> odpornościowa przeciw błonnicy i tężcowi), 1894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E.Biernacki</w:t>
      </w:r>
      <w:r w:rsidRPr="00F25945">
        <w:rPr>
          <w:rFonts w:ascii="Times New Roman" w:hAnsi="Times New Roman" w:cs="Times New Roman"/>
          <w:sz w:val="24"/>
          <w:szCs w:val="24"/>
        </w:rPr>
        <w:t xml:space="preserve"> (zjawiska zróżnicowanego tempa opadania czerwonych krwinek w zależności od choroby), 1895 – W.Roentgen (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promienie X</w:t>
      </w:r>
      <w:r w:rsidRPr="00F25945">
        <w:rPr>
          <w:rFonts w:ascii="Times New Roman" w:hAnsi="Times New Roman" w:cs="Times New Roman"/>
          <w:sz w:val="24"/>
          <w:szCs w:val="24"/>
        </w:rPr>
        <w:t xml:space="preserve"> – początek nowej dziedziny radiologii), 1908 / 1914 – K.Funk (termin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witamina B</w:t>
      </w:r>
      <w:r w:rsidRPr="00F25945">
        <w:rPr>
          <w:rFonts w:ascii="Times New Roman" w:hAnsi="Times New Roman" w:cs="Times New Roman"/>
          <w:sz w:val="24"/>
          <w:szCs w:val="24"/>
        </w:rPr>
        <w:t xml:space="preserve"> / wydzielenie witaminy B).  W dziedzinie nauk przyrodniczych największy rozgłos zyskała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teoria ewolucji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Ch.Darwina </w:t>
      </w:r>
      <w:r w:rsidRPr="00F25945">
        <w:rPr>
          <w:rFonts w:ascii="Times New Roman" w:hAnsi="Times New Roman" w:cs="Times New Roman"/>
          <w:sz w:val="24"/>
          <w:szCs w:val="24"/>
        </w:rPr>
        <w:t xml:space="preserve">– stwierdził, że poszczególne gatunki roślin i zwierząt nieustannie dostosowują się do środowiska – podlegają ewolucji a przyczyną tego procesu jest dobór naturalny, który wynika z woli walki o przetrwanie . Darwinizm wywołał debatę nt. pochodzenia człowieka i biblijnej wersji stworzenia świata a do jego przeciwników zaliczali się ortodoksyjni katolicy.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Podstawy genetyki </w:t>
      </w:r>
      <w:r w:rsidRPr="00F25945">
        <w:rPr>
          <w:rFonts w:ascii="Times New Roman" w:hAnsi="Times New Roman" w:cs="Times New Roman"/>
          <w:sz w:val="24"/>
          <w:szCs w:val="24"/>
        </w:rPr>
        <w:t xml:space="preserve">opracował G.Mendel badający zmienność i dziedziczność organizmów. Rosjanin I.Pawłow badał fizjologię i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odruchy warunkowe </w:t>
      </w:r>
      <w:r w:rsidRPr="00F25945">
        <w:rPr>
          <w:rFonts w:ascii="Times New Roman" w:hAnsi="Times New Roman" w:cs="Times New Roman"/>
          <w:sz w:val="24"/>
          <w:szCs w:val="24"/>
        </w:rPr>
        <w:t xml:space="preserve">. W mikrobiologii zasłużyli się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L.Pasteur</w:t>
      </w:r>
      <w:r w:rsidRPr="00F25945">
        <w:rPr>
          <w:rFonts w:ascii="Times New Roman" w:hAnsi="Times New Roman" w:cs="Times New Roman"/>
          <w:sz w:val="24"/>
          <w:szCs w:val="24"/>
        </w:rPr>
        <w:t xml:space="preserve"> (opracował też szczepionki przeciw cholerze i wąglikowi oraz metodę pasteryzacji, tj. konserwowania żywności przez podgrzewanie jej w wysokiej temperaturze w zamkniętych pojemnikach) i Niemiec – R.Koch. Odkryto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nowe planety np.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Neptuna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945">
        <w:rPr>
          <w:rFonts w:ascii="Times New Roman" w:hAnsi="Times New Roman" w:cs="Times New Roman"/>
          <w:sz w:val="24"/>
          <w:szCs w:val="24"/>
        </w:rPr>
        <w:t xml:space="preserve">i komety.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J.Bernard Foucalt </w:t>
      </w:r>
      <w:r w:rsidRPr="00F25945">
        <w:rPr>
          <w:rFonts w:ascii="Times New Roman" w:hAnsi="Times New Roman" w:cs="Times New Roman"/>
          <w:sz w:val="24"/>
          <w:szCs w:val="24"/>
        </w:rPr>
        <w:t xml:space="preserve">dokonał pomiaru prędkości światła  i badał ruch obrotowy Ziemi posługując się wahadłem. Brytyjczyk J.Maxwell stworzył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teorię elektromagnetyzmu</w:t>
      </w:r>
      <w:r w:rsidRPr="00F25945">
        <w:rPr>
          <w:rFonts w:ascii="Times New Roman" w:hAnsi="Times New Roman" w:cs="Times New Roman"/>
          <w:sz w:val="24"/>
          <w:szCs w:val="24"/>
        </w:rPr>
        <w:t xml:space="preserve">, potwierdzoną potem przez H.Hertza.  Max Planck opracował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teorię kwantów</w:t>
      </w:r>
      <w:r w:rsidRPr="00F25945">
        <w:rPr>
          <w:rFonts w:ascii="Times New Roman" w:hAnsi="Times New Roman" w:cs="Times New Roman"/>
          <w:sz w:val="24"/>
          <w:szCs w:val="24"/>
        </w:rPr>
        <w:t xml:space="preserve">. Na początku XX w. powstał też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dział fizyki jądrowej: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E.Rutherfor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 w:rsidRPr="00F25945">
        <w:rPr>
          <w:rFonts w:ascii="Times New Roman" w:hAnsi="Times New Roman" w:cs="Times New Roman"/>
          <w:sz w:val="24"/>
          <w:szCs w:val="24"/>
        </w:rPr>
        <w:t xml:space="preserve">odkrył promienie alfa i beta i </w:t>
      </w:r>
      <w:r w:rsidRPr="00F25945">
        <w:rPr>
          <w:rFonts w:ascii="Times New Roman" w:hAnsi="Times New Roman" w:cs="Times New Roman"/>
          <w:sz w:val="24"/>
          <w:szCs w:val="24"/>
        </w:rPr>
        <w:lastRenderedPageBreak/>
        <w:t xml:space="preserve">dowiódł istnienia jądra atomowego a w 1919 r. przeprowadził pierwszą reakcję jądrową.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A.Einstein</w:t>
      </w:r>
      <w:r w:rsidRPr="00F25945">
        <w:rPr>
          <w:rFonts w:ascii="Times New Roman" w:hAnsi="Times New Roman" w:cs="Times New Roman"/>
          <w:sz w:val="24"/>
          <w:szCs w:val="24"/>
        </w:rPr>
        <w:t xml:space="preserve"> opracował swoją teorię względności i kwantową teorię promieniowania. W dziedzinie chemii Rosjanin D.Mendelejew opracował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układ okresowy pierwiastków</w:t>
      </w:r>
      <w:r w:rsidRPr="00F25945">
        <w:rPr>
          <w:rFonts w:ascii="Times New Roman" w:hAnsi="Times New Roman" w:cs="Times New Roman"/>
          <w:sz w:val="24"/>
          <w:szCs w:val="24"/>
        </w:rPr>
        <w:t xml:space="preserve">. Powstał też nowy dział nauki zajmujący się promieniotwórczością – zjawisko to odkrył Francuz – A.Henri Becquerel a badania prowadziło tu polskie małżeństwo 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Pierre Currie i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Maria Skłodowska-Currie </w:t>
      </w:r>
      <w:r w:rsidRPr="00F25945">
        <w:rPr>
          <w:rFonts w:ascii="Times New Roman" w:hAnsi="Times New Roman" w:cs="Times New Roman"/>
          <w:sz w:val="24"/>
          <w:szCs w:val="24"/>
        </w:rPr>
        <w:t xml:space="preserve">(pierwsza kobieta profesor na Sorbonie): odkryli 2 promieniotwórcze pierwiastki polon i rad za co dostali w 1903 r. nagrodę Nobla w dziedzinie fizyki a w 1911 r. samodzielnie dostała kolejną z chemii za rad – w 1914 r. założyła Instytut Radowy. Polacy K.Olszewski i Z.Wróblewski jako pierwsi skroplili składniki powietrza: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azot i tlen</w:t>
      </w:r>
      <w:r w:rsidRPr="00F25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45">
        <w:rPr>
          <w:rFonts w:ascii="Times New Roman" w:hAnsi="Times New Roman" w:cs="Times New Roman"/>
          <w:b/>
          <w:bCs/>
          <w:sz w:val="24"/>
          <w:szCs w:val="24"/>
        </w:rPr>
        <w:t>ROZWÓJ MEDYCYNY i HIGIENY</w:t>
      </w: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45">
        <w:rPr>
          <w:rFonts w:ascii="Times New Roman" w:hAnsi="Times New Roman" w:cs="Times New Roman"/>
          <w:sz w:val="24"/>
          <w:szCs w:val="24"/>
        </w:rPr>
        <w:t xml:space="preserve">Kluczową sprawą dla zdrowotności było zrozumienie, że w unikaniu chorób ważna jest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higiena.</w:t>
      </w:r>
      <w:r w:rsidRPr="00F25945">
        <w:rPr>
          <w:rFonts w:ascii="Times New Roman" w:hAnsi="Times New Roman" w:cs="Times New Roman"/>
          <w:sz w:val="24"/>
          <w:szCs w:val="24"/>
        </w:rPr>
        <w:t xml:space="preserve"> W II poł. XIX w. u zamożnych mieszkańców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instaluje się łazienki </w:t>
      </w:r>
      <w:r w:rsidRPr="00F25945">
        <w:rPr>
          <w:rFonts w:ascii="Times New Roman" w:hAnsi="Times New Roman" w:cs="Times New Roman"/>
          <w:sz w:val="24"/>
          <w:szCs w:val="24"/>
        </w:rPr>
        <w:t xml:space="preserve">a w miastach uruchamia się kanalizację  (odprowadzanie ścieków poza miasta ograniczyła epidemie) i wodociągi. Niemiec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V.Priessnitz</w:t>
      </w:r>
      <w:r w:rsidRPr="00F25945">
        <w:rPr>
          <w:rFonts w:ascii="Times New Roman" w:hAnsi="Times New Roman" w:cs="Times New Roman"/>
          <w:sz w:val="24"/>
          <w:szCs w:val="24"/>
        </w:rPr>
        <w:t xml:space="preserve"> rozpropagował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natryski wodne </w:t>
      </w:r>
      <w:r w:rsidRPr="00F25945">
        <w:rPr>
          <w:rFonts w:ascii="Times New Roman" w:hAnsi="Times New Roman" w:cs="Times New Roman"/>
          <w:sz w:val="24"/>
          <w:szCs w:val="24"/>
        </w:rPr>
        <w:t xml:space="preserve">jako lek na różne schorzenia. Przełomem w śmiertelności i chorobom zakaźnym były szczepionki i zastosowanie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antyseptyków</w:t>
      </w:r>
      <w:r w:rsidRPr="00F25945">
        <w:rPr>
          <w:rFonts w:ascii="Times New Roman" w:hAnsi="Times New Roman" w:cs="Times New Roman"/>
          <w:sz w:val="24"/>
          <w:szCs w:val="24"/>
        </w:rPr>
        <w:t xml:space="preserve"> – Węgier I. Semmelweis udowodnił, że przyczyną zakażeń w tym częstej gorączki połogowej u kobiet po porodzie jest brud. Upowszechniło się wiele przyrządów jak stetoskop, opatrunek gipsowy, tablica do badania ostrości wzroku i zaczęto stosować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eter</w:t>
      </w:r>
      <w:r w:rsidRPr="00F25945">
        <w:rPr>
          <w:rFonts w:ascii="Times New Roman" w:hAnsi="Times New Roman" w:cs="Times New Roman"/>
          <w:sz w:val="24"/>
          <w:szCs w:val="24"/>
        </w:rPr>
        <w:t xml:space="preserve"> do usypiania pacjentów.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45">
        <w:rPr>
          <w:rFonts w:ascii="Times New Roman" w:hAnsi="Times New Roman" w:cs="Times New Roman"/>
          <w:b/>
          <w:bCs/>
          <w:sz w:val="24"/>
          <w:szCs w:val="24"/>
        </w:rPr>
        <w:t>ROZWÓJ TECHNIKI</w:t>
      </w: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45">
        <w:rPr>
          <w:rFonts w:ascii="Times New Roman" w:hAnsi="Times New Roman" w:cs="Times New Roman"/>
          <w:sz w:val="24"/>
          <w:szCs w:val="24"/>
        </w:rPr>
        <w:t xml:space="preserve">Od 1839 r. rozwija się fotografia wypierając malarstwo. W 1853 r.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lampa naftowa </w:t>
      </w:r>
      <w:r w:rsidRPr="00F25945">
        <w:rPr>
          <w:rFonts w:ascii="Times New Roman" w:hAnsi="Times New Roman" w:cs="Times New Roman"/>
          <w:sz w:val="24"/>
          <w:szCs w:val="24"/>
        </w:rPr>
        <w:t xml:space="preserve">I.Łukasiewicza, 1863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pierwsza linia metra </w:t>
      </w:r>
      <w:r w:rsidRPr="00F25945">
        <w:rPr>
          <w:rFonts w:ascii="Times New Roman" w:hAnsi="Times New Roman" w:cs="Times New Roman"/>
          <w:sz w:val="24"/>
          <w:szCs w:val="24"/>
        </w:rPr>
        <w:t xml:space="preserve">w Londynie najpierw parowa potem elektryczna, 1866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dynamit A.Nobla </w:t>
      </w:r>
      <w:r w:rsidRPr="00F25945">
        <w:rPr>
          <w:rFonts w:ascii="Times New Roman" w:hAnsi="Times New Roman" w:cs="Times New Roman"/>
          <w:sz w:val="24"/>
          <w:szCs w:val="24"/>
        </w:rPr>
        <w:t xml:space="preserve">ze Szwecji, 1876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aparat telefoniczny </w:t>
      </w:r>
      <w:r w:rsidRPr="00F25945">
        <w:rPr>
          <w:rFonts w:ascii="Times New Roman" w:hAnsi="Times New Roman" w:cs="Times New Roman"/>
          <w:sz w:val="24"/>
          <w:szCs w:val="24"/>
        </w:rPr>
        <w:t xml:space="preserve">A.Grahama Bella  z USA (przekształca dźwięk na sygnał elektryczny z pomocą mikrofonu i odwrotnie – sygnał elektryczny w fale akustyczne w głośniku), 1879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fonograf i żarówka</w:t>
      </w:r>
      <w:r w:rsidRPr="00F25945">
        <w:rPr>
          <w:rFonts w:ascii="Times New Roman" w:hAnsi="Times New Roman" w:cs="Times New Roman"/>
          <w:sz w:val="24"/>
          <w:szCs w:val="24"/>
        </w:rPr>
        <w:t xml:space="preserve"> samouka Edisona (USA), który w 1882 r. w Nowym Jorku otwiera elektrownię elektryczną, 1887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gramofon</w:t>
      </w:r>
      <w:r w:rsidRPr="00F25945">
        <w:rPr>
          <w:rFonts w:ascii="Times New Roman" w:hAnsi="Times New Roman" w:cs="Times New Roman"/>
          <w:sz w:val="24"/>
          <w:szCs w:val="24"/>
        </w:rPr>
        <w:t xml:space="preserve"> E.Berlinera (USA), 1895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kinematograf</w:t>
      </w:r>
      <w:r w:rsidRPr="00F25945">
        <w:rPr>
          <w:rFonts w:ascii="Times New Roman" w:hAnsi="Times New Roman" w:cs="Times New Roman"/>
          <w:sz w:val="24"/>
          <w:szCs w:val="24"/>
        </w:rPr>
        <w:t xml:space="preserve"> Augusta i Louisa Lumiere z Francji, 1883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samochód z silnikiem benzynowym </w:t>
      </w:r>
      <w:r w:rsidRPr="00F25945">
        <w:rPr>
          <w:rFonts w:ascii="Times New Roman" w:hAnsi="Times New Roman" w:cs="Times New Roman"/>
          <w:sz w:val="24"/>
          <w:szCs w:val="24"/>
        </w:rPr>
        <w:t xml:space="preserve">G.Daimiera i Carla Benza z Niemiec, 1896 –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radio</w:t>
      </w:r>
      <w:r w:rsidRPr="00F25945">
        <w:rPr>
          <w:rFonts w:ascii="Times New Roman" w:hAnsi="Times New Roman" w:cs="Times New Roman"/>
          <w:sz w:val="24"/>
          <w:szCs w:val="24"/>
        </w:rPr>
        <w:t xml:space="preserve"> G.Marconiego z Włoch i A.Popowa z Rosji, 1903 –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samolot dwupłatowy </w:t>
      </w:r>
      <w:r w:rsidRPr="00F25945">
        <w:rPr>
          <w:rFonts w:ascii="Times New Roman" w:hAnsi="Times New Roman" w:cs="Times New Roman"/>
          <w:sz w:val="24"/>
          <w:szCs w:val="24"/>
        </w:rPr>
        <w:t xml:space="preserve">spalinowy braci Wright z USA, 1908 – rusza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taśmowa produkcja samochodów </w:t>
      </w:r>
      <w:r w:rsidRPr="00F25945">
        <w:rPr>
          <w:rFonts w:ascii="Times New Roman" w:hAnsi="Times New Roman" w:cs="Times New Roman"/>
          <w:sz w:val="24"/>
          <w:szCs w:val="24"/>
        </w:rPr>
        <w:t xml:space="preserve">– Henry’ego Forda w USA.  Opracowano nowe technologie produkcji np. od 1864 r. do wytwarzania stali korzysta się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z piecy martenowskich</w:t>
      </w:r>
      <w:r w:rsidRPr="00F25945">
        <w:rPr>
          <w:rFonts w:ascii="Times New Roman" w:hAnsi="Times New Roman" w:cs="Times New Roman"/>
          <w:sz w:val="24"/>
          <w:szCs w:val="24"/>
        </w:rPr>
        <w:t xml:space="preserve"> do których ogrzewania wykorzystuje się gaz. Powstają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nowe gałęzie przemysłu</w:t>
      </w:r>
      <w:r w:rsidRPr="00F25945">
        <w:rPr>
          <w:rFonts w:ascii="Times New Roman" w:hAnsi="Times New Roman" w:cs="Times New Roman"/>
          <w:sz w:val="24"/>
          <w:szCs w:val="24"/>
        </w:rPr>
        <w:t xml:space="preserve">: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chemiczny i elektrochemiczny</w:t>
      </w:r>
      <w:r w:rsidRPr="00F25945">
        <w:rPr>
          <w:rFonts w:ascii="Times New Roman" w:hAnsi="Times New Roman" w:cs="Times New Roman"/>
          <w:sz w:val="24"/>
          <w:szCs w:val="24"/>
        </w:rPr>
        <w:t xml:space="preserve">. Zbudowana przez Niemca  - E.von Siemensa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prądnica elektryczna </w:t>
      </w:r>
      <w:r w:rsidRPr="00F25945">
        <w:rPr>
          <w:rFonts w:ascii="Times New Roman" w:hAnsi="Times New Roman" w:cs="Times New Roman"/>
          <w:sz w:val="24"/>
          <w:szCs w:val="24"/>
        </w:rPr>
        <w:t xml:space="preserve">pozwala wprowadzić elektryczne urządzenia mechaniczne i oświetlić wielkie hale produkcyjne. W żegludze morskiej częściej korzysta się z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parowców</w:t>
      </w:r>
      <w:r w:rsidRPr="00F25945">
        <w:rPr>
          <w:rFonts w:ascii="Times New Roman" w:hAnsi="Times New Roman" w:cs="Times New Roman"/>
          <w:sz w:val="24"/>
          <w:szCs w:val="24"/>
        </w:rPr>
        <w:t xml:space="preserve"> a skracanie drogi możliwe jest przez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budowę kanałów </w:t>
      </w:r>
      <w:r w:rsidRPr="00F25945">
        <w:rPr>
          <w:rFonts w:ascii="Times New Roman" w:hAnsi="Times New Roman" w:cs="Times New Roman"/>
          <w:sz w:val="24"/>
          <w:szCs w:val="24"/>
        </w:rPr>
        <w:t xml:space="preserve">– w tym największego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kanału Sueskiego a potem Panamskiego</w:t>
      </w:r>
      <w:r w:rsidRPr="00F25945">
        <w:rPr>
          <w:rFonts w:ascii="Times New Roman" w:hAnsi="Times New Roman" w:cs="Times New Roman"/>
          <w:sz w:val="24"/>
          <w:szCs w:val="24"/>
        </w:rPr>
        <w:t xml:space="preserve">. Silnik diesla wysokoprężny wynalazł Rudolf Diesel. Opatentowano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opony pneumatyczne </w:t>
      </w:r>
      <w:r w:rsidRPr="00F25945">
        <w:rPr>
          <w:rFonts w:ascii="Times New Roman" w:hAnsi="Times New Roman" w:cs="Times New Roman"/>
          <w:sz w:val="24"/>
          <w:szCs w:val="24"/>
        </w:rPr>
        <w:t xml:space="preserve">i skrzynię biegów. Niemiec F.Zeppelin konstruuje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sterowiec</w:t>
      </w:r>
      <w:r w:rsidRPr="00F25945">
        <w:rPr>
          <w:rFonts w:ascii="Times New Roman" w:hAnsi="Times New Roman" w:cs="Times New Roman"/>
          <w:sz w:val="24"/>
          <w:szCs w:val="24"/>
        </w:rPr>
        <w:t xml:space="preserve"> którym w 1900 r. przeleciał nad jez.Bodeńskim. W </w:t>
      </w:r>
      <w:r w:rsidRPr="00F25945">
        <w:rPr>
          <w:rFonts w:ascii="Times New Roman" w:hAnsi="Times New Roman" w:cs="Times New Roman"/>
          <w:sz w:val="24"/>
          <w:szCs w:val="24"/>
          <w:u w:val="single"/>
        </w:rPr>
        <w:t xml:space="preserve">1909 r. nad kanałem La Manche samolotem przeleciał Francuz </w:t>
      </w:r>
      <w:r w:rsidRPr="00F25945">
        <w:rPr>
          <w:rFonts w:ascii="Times New Roman" w:hAnsi="Times New Roman" w:cs="Times New Roman"/>
          <w:sz w:val="24"/>
          <w:szCs w:val="24"/>
        </w:rPr>
        <w:t xml:space="preserve">– Louis Bleriot. W miastach wprowadza się komunikację zbiorową by pracownicy docierali na czas – tramwaje konne zastępują elektryczne.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45">
        <w:rPr>
          <w:rFonts w:ascii="Times New Roman" w:hAnsi="Times New Roman" w:cs="Times New Roman"/>
          <w:b/>
          <w:bCs/>
          <w:sz w:val="24"/>
          <w:szCs w:val="24"/>
        </w:rPr>
        <w:t>POSTĘP a ŻYCIE CODZIENNE</w:t>
      </w: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45">
        <w:rPr>
          <w:rFonts w:ascii="Times New Roman" w:hAnsi="Times New Roman" w:cs="Times New Roman"/>
          <w:sz w:val="24"/>
          <w:szCs w:val="24"/>
        </w:rPr>
        <w:t xml:space="preserve">Wynalazki uczyniły życie łatwiejszym i urozmaiconym – najwcześniej w państwach bogatych. Świece zastępują lampy naftowe a potem gazowe i w końcu oświetlenie elektryczne. Budynki wyposaża się w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windy</w:t>
      </w:r>
      <w:r w:rsidRPr="00F25945">
        <w:rPr>
          <w:rFonts w:ascii="Times New Roman" w:hAnsi="Times New Roman" w:cs="Times New Roman"/>
          <w:sz w:val="24"/>
          <w:szCs w:val="24"/>
        </w:rPr>
        <w:t xml:space="preserve"> (pierwsza w 1853 r. w nowojorskim domu </w:t>
      </w:r>
      <w:r w:rsidRPr="00F25945">
        <w:rPr>
          <w:rFonts w:ascii="Times New Roman" w:hAnsi="Times New Roman" w:cs="Times New Roman"/>
          <w:sz w:val="24"/>
          <w:szCs w:val="24"/>
        </w:rPr>
        <w:lastRenderedPageBreak/>
        <w:t xml:space="preserve">handlowym). W USA pierwszy raz użyto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ruchomych schodów</w:t>
      </w:r>
      <w:r w:rsidRPr="00F25945">
        <w:rPr>
          <w:rFonts w:ascii="Times New Roman" w:hAnsi="Times New Roman" w:cs="Times New Roman"/>
          <w:sz w:val="24"/>
          <w:szCs w:val="24"/>
        </w:rPr>
        <w:t xml:space="preserve">. W domach pojawiają się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sprzety agd</w:t>
      </w:r>
      <w:r w:rsidRPr="00F25945">
        <w:rPr>
          <w:rFonts w:ascii="Times New Roman" w:hAnsi="Times New Roman" w:cs="Times New Roman"/>
          <w:sz w:val="24"/>
          <w:szCs w:val="24"/>
        </w:rPr>
        <w:t xml:space="preserve">: lodówka, maszyna do szycia i do pisania. Płyty odtwarza się na fonografie a potem gramofonie. Noble umierając przeznaczył swą fortunę z wynalazku Szwedzkiej Akademii Nauk i życzył sobie by powstał fundusz nagrodowy za wybitne osiągnięcia i te nagrody przyznaje się corocznie od 1901 r. w dziedzinie fizyki, chemii, medycyny, literatury +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Pokojowa Nagroda Nobla </w:t>
      </w:r>
      <w:r w:rsidRPr="00F25945">
        <w:rPr>
          <w:rFonts w:ascii="Times New Roman" w:hAnsi="Times New Roman" w:cs="Times New Roman"/>
          <w:sz w:val="24"/>
          <w:szCs w:val="24"/>
        </w:rPr>
        <w:t xml:space="preserve">przyznawana działaczom społecznym/politykom w uznaniu zasług umacniania pokoju. W 1851 r. W Londynie brytyjska królowa Wiktoria i jej mąż książe Albert otworzyli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pierwszą wystawę światową </w:t>
      </w:r>
      <w:r w:rsidRPr="00F25945">
        <w:rPr>
          <w:rFonts w:ascii="Times New Roman" w:hAnsi="Times New Roman" w:cs="Times New Roman"/>
          <w:sz w:val="24"/>
          <w:szCs w:val="24"/>
        </w:rPr>
        <w:t xml:space="preserve">mająca prezentować dokonania naukowe w budynku Crystal Palace – wykonanej ze stali i szkła budowli autorstwa J.Paxtona .Gdy w 1889 r. wystawa odbyła się w Paryżu – została uświetniona budową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Wieży Eiffla</w:t>
      </w:r>
      <w:r w:rsidRPr="00F259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F25945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ZMIANY LUDNOŚCIOWE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5945">
        <w:rPr>
          <w:rFonts w:ascii="Times New Roman" w:hAnsi="Times New Roman" w:cs="Times New Roman"/>
          <w:sz w:val="24"/>
          <w:szCs w:val="24"/>
        </w:rPr>
        <w:t xml:space="preserve">Przemiany i postęp spowodowały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>wzrost demogra</w:t>
      </w:r>
      <w:r w:rsidRPr="00F25945">
        <w:rPr>
          <w:rFonts w:ascii="Times New Roman" w:hAnsi="Times New Roman" w:cs="Times New Roman"/>
          <w:sz w:val="24"/>
          <w:szCs w:val="24"/>
        </w:rPr>
        <w:t xml:space="preserve">ficzny (spadek śmiertelności niemowląt, mniej epidemii) i ruchy migracyjne.  Ludność przenosi się ze wsi do miast i do państw zindustrializowanych – skutkiem tego jest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urbanizacja</w:t>
      </w:r>
      <w:r w:rsidRPr="00F25945">
        <w:rPr>
          <w:rFonts w:ascii="Times New Roman" w:hAnsi="Times New Roman" w:cs="Times New Roman"/>
          <w:sz w:val="24"/>
          <w:szCs w:val="24"/>
        </w:rPr>
        <w:t xml:space="preserve"> – przybyło miast pow.100 tyś. – w Europie początkiem XX w. są 183 takie miasta. Zmniejsza się liczba osób pracujących w rolnictwie na rzecz tych w przemyśle. W drugiej poł.XIX .w 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nasila się </w:t>
      </w:r>
      <w:r w:rsidRPr="00F25945">
        <w:rPr>
          <w:rFonts w:ascii="Times New Roman" w:hAnsi="Times New Roman" w:cs="Times New Roman"/>
          <w:b/>
          <w:bCs/>
          <w:sz w:val="24"/>
          <w:szCs w:val="24"/>
          <w:u w:val="single"/>
        </w:rPr>
        <w:t>emigracja</w:t>
      </w:r>
      <w:r w:rsidRPr="00F25945">
        <w:rPr>
          <w:rFonts w:ascii="Times New Roman" w:hAnsi="Times New Roman" w:cs="Times New Roman"/>
          <w:b/>
          <w:bCs/>
          <w:sz w:val="24"/>
          <w:szCs w:val="24"/>
        </w:rPr>
        <w:t xml:space="preserve"> do USA </w:t>
      </w:r>
      <w:r w:rsidRPr="00F25945">
        <w:rPr>
          <w:rFonts w:ascii="Times New Roman" w:hAnsi="Times New Roman" w:cs="Times New Roman"/>
          <w:sz w:val="24"/>
          <w:szCs w:val="24"/>
        </w:rPr>
        <w:t xml:space="preserve">– z Europy w l. 1871 – 1914 wyjechało ok. 35 mln a 25 mln osiado na stałe w krajach zamorskich (najwięcej w USA). Wśród emigrantów dominują Irlandczycy, Włosi, Hiszpanie, Portugalczycy, Polacy, Anglicy i Niemcy. W 1914 r. w Europie z Rosją było 487 mln a na całym świecie 1 mld 650 mln (w 1850 r. było 1 mld 100 mln). 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8EF">
        <w:rPr>
          <w:rFonts w:ascii="Times New Roman" w:hAnsi="Times New Roman" w:cs="Times New Roman"/>
          <w:b/>
          <w:sz w:val="24"/>
          <w:szCs w:val="24"/>
          <w:u w:val="single"/>
        </w:rPr>
        <w:t xml:space="preserve">17.NOWE IDEOLOGIE i RUCHY SPOŁECZNE </w:t>
      </w:r>
    </w:p>
    <w:p w:rsidR="007C1F92" w:rsidRPr="003368EF" w:rsidRDefault="007C1F92" w:rsidP="007C1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EF">
        <w:rPr>
          <w:rFonts w:ascii="Times New Roman" w:hAnsi="Times New Roman" w:cs="Times New Roman"/>
          <w:b/>
          <w:bCs/>
          <w:sz w:val="24"/>
          <w:szCs w:val="24"/>
        </w:rPr>
        <w:t>1. DEMOKRATYZACJA ZACHODU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Rewolucja społeczna i Wiosna Ludów usunęły w części Europy pozostałości absolutyzmu i feudalizmu, ale w miarę kształtowania się nowych stosunków kapitalistycznych pojawiały się nowe konflikty społeczne. Wraz z rew.przemysłową i zmianami społecznymi poszerzał się w Europie Zach. zakres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demokratyzacji ustrojowej </w:t>
      </w:r>
      <w:r w:rsidRPr="003368EF">
        <w:rPr>
          <w:rFonts w:ascii="Times New Roman" w:hAnsi="Times New Roman" w:cs="Times New Roman"/>
          <w:sz w:val="24"/>
          <w:szCs w:val="24"/>
        </w:rPr>
        <w:t xml:space="preserve">a w jej ramach następowało: a) przekształcanie się społ.feudalnego w industrialne, b) wzrost aktywności polit.różnych grup społ.(robotników, inteligencji, burżuazji) i rozszerzanie praw obywatelskich, głównie wyborczych ze zniesieniem cenzusu majątkowego na rzecz prawa powszechnego (we Francji np. dla mężczyzn w 1848 r.), c) działalność związków zawodowych/stowarzyszeń i kształtowania się partii polit., d) upowszechnianie się idei liberalnych i socjalistycznych a także narodowych, e) rozwój prasy i agencji informacyjnych a przez dostęp dla mas do opinii i informacji, f) odchodzenie od rządów absolutnych na rzecz trójpodziału władzy i kompetencji parlamentu. Demokratyzacja najmniejsza była na południu i wschodzie a przodowała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Wlk.Brytania</w:t>
      </w:r>
      <w:r w:rsidRPr="003368EF">
        <w:rPr>
          <w:rFonts w:ascii="Times New Roman" w:hAnsi="Times New Roman" w:cs="Times New Roman"/>
          <w:sz w:val="24"/>
          <w:szCs w:val="24"/>
        </w:rPr>
        <w:t xml:space="preserve">, gdzie w XIX zaprzestano dyskryminacji katolików a podstawą życia publicznego była wolność słowa a społeczeństwo było otwarte na emigrantów politycznych.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Anglia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od XVII w. była monarchią parlamentarną </w:t>
      </w:r>
      <w:r w:rsidRPr="003368EF">
        <w:rPr>
          <w:rFonts w:ascii="Times New Roman" w:hAnsi="Times New Roman" w:cs="Times New Roman"/>
          <w:sz w:val="24"/>
          <w:szCs w:val="24"/>
        </w:rPr>
        <w:t xml:space="preserve">a w Izbie Gmin (niższej izbie parlamentu) ścierały się różne poglądy polityczne. Pod naciskiem robotników zreformowano prawo wyborcze – w l. 1867 r. i 1884 r. powiększono elektorat o część niższych warstw społecznych oraz ograniczono rolę Izby Lordów na rzecz Izby Gmin. Po 1900 r. ustanowiono 8-godz.dzień pracy i powszechny system ubezpieczeń społ.i pracownicze emerytury. Choć w XIX w. dominują monarchie to umacnia się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system republikański</w:t>
      </w:r>
      <w:r w:rsidRPr="003368EF">
        <w:rPr>
          <w:rFonts w:ascii="Times New Roman" w:hAnsi="Times New Roman" w:cs="Times New Roman"/>
          <w:sz w:val="24"/>
          <w:szCs w:val="24"/>
        </w:rPr>
        <w:t xml:space="preserve">, który działał już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USA </w:t>
      </w:r>
      <w:r w:rsidRPr="003368EF">
        <w:rPr>
          <w:rFonts w:ascii="Times New Roman" w:hAnsi="Times New Roman" w:cs="Times New Roman"/>
          <w:sz w:val="24"/>
          <w:szCs w:val="24"/>
        </w:rPr>
        <w:t xml:space="preserve">– system prezydencki w USA cechowała silna i niezależna od parlamentu rola prezydenta, który (zastępując premiera) był głową państwa i szefem rządu. Przemiany w kierunku republikańskim przeszła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Francja</w:t>
      </w:r>
      <w:r w:rsidRPr="003368EF">
        <w:rPr>
          <w:rFonts w:ascii="Times New Roman" w:hAnsi="Times New Roman" w:cs="Times New Roman"/>
          <w:sz w:val="24"/>
          <w:szCs w:val="24"/>
        </w:rPr>
        <w:t xml:space="preserve">: po upadku Napoleona III w 1870 r. wprowadzono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III Republikę </w:t>
      </w:r>
      <w:r w:rsidRPr="003368EF">
        <w:rPr>
          <w:rFonts w:ascii="Times New Roman" w:hAnsi="Times New Roman" w:cs="Times New Roman"/>
          <w:sz w:val="24"/>
          <w:szCs w:val="24"/>
        </w:rPr>
        <w:t xml:space="preserve">a w Paryżu wybucha rew.robotnicza – Komuna Paryska ogłasza nietrwałe reformy społeczne. W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1874</w:t>
      </w:r>
      <w:r w:rsidRPr="003368EF">
        <w:rPr>
          <w:rFonts w:ascii="Times New Roman" w:hAnsi="Times New Roman" w:cs="Times New Roman"/>
          <w:sz w:val="24"/>
          <w:szCs w:val="24"/>
        </w:rPr>
        <w:t xml:space="preserve"> r. uchwalono konstytucję wprowadzającą dwuizbowy parlament </w:t>
      </w:r>
      <w:r w:rsidRPr="003368EF">
        <w:rPr>
          <w:rFonts w:ascii="Times New Roman" w:hAnsi="Times New Roman" w:cs="Times New Roman"/>
          <w:sz w:val="24"/>
          <w:szCs w:val="24"/>
        </w:rPr>
        <w:lastRenderedPageBreak/>
        <w:t xml:space="preserve">wybierany w wyb.powszechnych – głową państwa była prezydent wybierany przez parlament na 7 l. W całej Europie długo ograniczano cenzusem majątku i wieku bierne prawo wyborcze a w Rosji car nie zezwalał na żadne reformy.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EF">
        <w:rPr>
          <w:rFonts w:ascii="Times New Roman" w:hAnsi="Times New Roman" w:cs="Times New Roman"/>
          <w:b/>
          <w:bCs/>
          <w:sz w:val="24"/>
          <w:szCs w:val="24"/>
        </w:rPr>
        <w:t>2. SOCJA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LIZM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i RUCH ROBOTNICZY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Hasła socjalizmu utopijnego K.Marksa zdobyły popularność po 1848 r. Ukształtowały one kierunki lewicowe a wśród nich znaczenie miała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ideologia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socjalistyczna/ socjaldemokratyczna</w:t>
      </w:r>
      <w:r w:rsidRPr="003368EF">
        <w:rPr>
          <w:rFonts w:ascii="Times New Roman" w:hAnsi="Times New Roman" w:cs="Times New Roman"/>
          <w:sz w:val="24"/>
          <w:szCs w:val="24"/>
        </w:rPr>
        <w:t xml:space="preserve">, dla której głównym hasłem była rew.socjalistyczna i upaństwowienie środków produkcji. Aby to osiągnąć, zaczęto walczyć na demokratycznej scenie politycznej. Nadal jednak dochodziło do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strajków i protestów</w:t>
      </w:r>
      <w:r w:rsidRPr="003368EF">
        <w:rPr>
          <w:rFonts w:ascii="Times New Roman" w:hAnsi="Times New Roman" w:cs="Times New Roman"/>
          <w:sz w:val="24"/>
          <w:szCs w:val="24"/>
        </w:rPr>
        <w:t xml:space="preserve">, bo robotnicy nie zgadzali się z właścicielami – z czasem rodzą się zorganizowane formy ruchu robotniczego tj. związki zawodowe i partie polityczne. Najwcześniej w 1869 r. w Niemczech –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Socjaldemokratyczna Partia Robotnicza </w:t>
      </w:r>
      <w:r w:rsidRPr="003368EF">
        <w:rPr>
          <w:rFonts w:ascii="Times New Roman" w:hAnsi="Times New Roman" w:cs="Times New Roman"/>
          <w:sz w:val="24"/>
          <w:szCs w:val="24"/>
        </w:rPr>
        <w:t xml:space="preserve">– póżniejsza Socjaldemokratyczna Partia Niemiec (SPD). W 1898 r. powstała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Socjaldemokratyczna Partia Robotnicza Rosji</w:t>
      </w:r>
      <w:r w:rsidRPr="003368EF">
        <w:rPr>
          <w:rFonts w:ascii="Times New Roman" w:hAnsi="Times New Roman" w:cs="Times New Roman"/>
          <w:sz w:val="24"/>
          <w:szCs w:val="24"/>
        </w:rPr>
        <w:t xml:space="preserve">, a w 1900 r. w Wlk.Brytanii utworzono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Partię Pracy</w:t>
      </w:r>
      <w:r w:rsidRPr="003368EF">
        <w:rPr>
          <w:rFonts w:ascii="Times New Roman" w:hAnsi="Times New Roman" w:cs="Times New Roman"/>
          <w:sz w:val="24"/>
          <w:szCs w:val="24"/>
        </w:rPr>
        <w:t xml:space="preserve">.  Wraz z rozwoje ruchu robotniczego widać w nim podział ideowy: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zwolennicy Marksa </w:t>
      </w:r>
      <w:r w:rsidRPr="003368EF">
        <w:rPr>
          <w:rFonts w:ascii="Times New Roman" w:hAnsi="Times New Roman" w:cs="Times New Roman"/>
          <w:sz w:val="24"/>
          <w:szCs w:val="24"/>
        </w:rPr>
        <w:t xml:space="preserve">krytykują kapitalizm uznając go za system chylący się ku upadkowi a ich cel to ogólnoświatowa rewolucja, gdzie robotnicy przejmują władzę i uspołeczniają własność prywatną. W 1864 r. w Londynie na mityngu na znak solidarności z powst.styczniowym z inicj.Marksa powstaje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Międzynarodowe Stowarzyszenie Robotników /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 Międzynarodówka </w:t>
      </w:r>
      <w:r w:rsidRPr="003368EF">
        <w:rPr>
          <w:rFonts w:ascii="Times New Roman" w:hAnsi="Times New Roman" w:cs="Times New Roman"/>
          <w:sz w:val="24"/>
          <w:szCs w:val="24"/>
        </w:rPr>
        <w:t xml:space="preserve">licząc na idee internacjonalistyczne (międzynarodowa współpraca i przyjaźń) ponad narodowymi, ale podziały doprowadziły do jej rozwiązania w 1876 r. – anarchiści nie popierali celów i metod marksistów a część socjaldemokratów jak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E.Bernstein</w:t>
      </w:r>
      <w:r w:rsidRPr="003368EF">
        <w:rPr>
          <w:rFonts w:ascii="Times New Roman" w:hAnsi="Times New Roman" w:cs="Times New Roman"/>
          <w:sz w:val="24"/>
          <w:szCs w:val="24"/>
        </w:rPr>
        <w:t xml:space="preserve"> uważali, że walka zbrojna przyniesie więcej strat.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Partie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socjaldemokratyczne</w:t>
      </w:r>
      <w:r w:rsidRPr="003368EF">
        <w:rPr>
          <w:rFonts w:ascii="Times New Roman" w:hAnsi="Times New Roman" w:cs="Times New Roman"/>
          <w:sz w:val="24"/>
          <w:szCs w:val="24"/>
        </w:rPr>
        <w:t xml:space="preserve"> odżegnują się od walki i liczą, że legalnymi metodami zdobędą władzę: chcieli zmienić prawo wyborcze, by głosami robotników zasiąść w parlamencie i tak zmienić system kapitalistyczny (ten nurt ruchu socjalistycznego to rewizjonizm/reformizm). Konflikt marksiści/rewizjoniści widać w utworzonej w 1889 r. w Paryżu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Międzynarodówce </w:t>
      </w:r>
      <w:r w:rsidRPr="003368EF">
        <w:rPr>
          <w:rFonts w:ascii="Times New Roman" w:hAnsi="Times New Roman" w:cs="Times New Roman"/>
          <w:sz w:val="24"/>
          <w:szCs w:val="24"/>
        </w:rPr>
        <w:t xml:space="preserve">– nie stworzono wtedy jednolitej międzynarodowej organizacji a w XX w. wyraźnie już widać różnice między zwolennikami komunizmu a socjaldemokracji. 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1 V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1886 r. w Chicago </w:t>
      </w:r>
      <w:r w:rsidRPr="003368EF">
        <w:rPr>
          <w:rFonts w:ascii="Times New Roman" w:hAnsi="Times New Roman" w:cs="Times New Roman"/>
          <w:sz w:val="24"/>
          <w:szCs w:val="24"/>
        </w:rPr>
        <w:t xml:space="preserve">podczas strajków anarchiści zorganizowali manifestację robotniczą, gdzie żądano skrócenia dnia pracy do 8 godz.  - doszło do zamieszek, rannych i zabitych a po nich sąd skazał 7 osób na śmierć. Wkrótce organizacje robotnicze i lewicowe zmieniły  1 maja na Międzynarodowe Święto Ludzi Pracy.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EF">
        <w:rPr>
          <w:rFonts w:ascii="Times New Roman" w:hAnsi="Times New Roman" w:cs="Times New Roman"/>
          <w:b/>
          <w:bCs/>
          <w:sz w:val="24"/>
          <w:szCs w:val="24"/>
        </w:rPr>
        <w:t>ANARCHIZM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W XIX w. rozwinął się też nurt ruchu robotniczego zw.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anarchizmem.</w:t>
      </w:r>
      <w:r w:rsidRPr="003368EF">
        <w:rPr>
          <w:rFonts w:ascii="Times New Roman" w:hAnsi="Times New Roman" w:cs="Times New Roman"/>
          <w:sz w:val="24"/>
          <w:szCs w:val="24"/>
        </w:rPr>
        <w:t xml:space="preserve"> Twórcy to Francuz –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P.Proudhon</w:t>
      </w:r>
      <w:r w:rsidRPr="003368EF">
        <w:rPr>
          <w:rFonts w:ascii="Times New Roman" w:hAnsi="Times New Roman" w:cs="Times New Roman"/>
          <w:sz w:val="24"/>
          <w:szCs w:val="24"/>
        </w:rPr>
        <w:t xml:space="preserve"> i Rosjanin –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M.Bakuni</w:t>
      </w:r>
      <w:r w:rsidRPr="003368EF">
        <w:rPr>
          <w:rFonts w:ascii="Times New Roman" w:hAnsi="Times New Roman" w:cs="Times New Roman"/>
          <w:sz w:val="24"/>
          <w:szCs w:val="24"/>
        </w:rPr>
        <w:t xml:space="preserve">n (ciążyły na nim 3 wyroki śmierci i zarzucał Marksowi, że wprowadzenie komunizmu państwowego będzie prowadzić do totalitaryzmu) i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P.Kropotkin</w:t>
      </w:r>
      <w:r w:rsidRPr="003368EF">
        <w:rPr>
          <w:rFonts w:ascii="Times New Roman" w:hAnsi="Times New Roman" w:cs="Times New Roman"/>
          <w:sz w:val="24"/>
          <w:szCs w:val="24"/>
        </w:rPr>
        <w:t xml:space="preserve">. Chcieli całkowicie zlikwidować państwo jako źródło ucisku i zniewolenia jednostki ludzkiej, zerwać z tradycją, religią. Wierzyli, że da się stworzyć wolne społeczeńśtwo bez przymusu, hierarchii i własności prywatnej organizując dobrowolne wspólnoty w ramach których żyliby wolni ludzie. Część chciała </w:t>
      </w:r>
      <w:r w:rsidRPr="003368EF">
        <w:rPr>
          <w:rFonts w:ascii="Times New Roman" w:hAnsi="Times New Roman" w:cs="Times New Roman"/>
          <w:sz w:val="24"/>
          <w:szCs w:val="24"/>
          <w:u w:val="single"/>
        </w:rPr>
        <w:t xml:space="preserve">realizować swe plany przemocą </w:t>
      </w:r>
      <w:r w:rsidRPr="003368EF">
        <w:rPr>
          <w:rFonts w:ascii="Times New Roman" w:hAnsi="Times New Roman" w:cs="Times New Roman"/>
          <w:sz w:val="24"/>
          <w:szCs w:val="24"/>
        </w:rPr>
        <w:t>np. zamachy terrorystyczne (np. na prezydenta Francji Sadi Carnota w 1894 r.) a inni organizują związki zawodowe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EF">
        <w:rPr>
          <w:rFonts w:ascii="Times New Roman" w:hAnsi="Times New Roman" w:cs="Times New Roman"/>
          <w:b/>
          <w:bCs/>
          <w:sz w:val="24"/>
          <w:szCs w:val="24"/>
        </w:rPr>
        <w:t>CHRZEŚCIJAŃSKA DEMOKRACJA i NACJONALIZM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W XIX  w. rozwinął się też chrześcijański ruch społeczny i nacjonalizm.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Chd</w:t>
      </w:r>
      <w:r w:rsidRPr="003368EF">
        <w:rPr>
          <w:rFonts w:ascii="Times New Roman" w:hAnsi="Times New Roman" w:cs="Times New Roman"/>
          <w:sz w:val="24"/>
          <w:szCs w:val="24"/>
        </w:rPr>
        <w:t xml:space="preserve"> opiera się na nauce Kościoła zainicjowanej przez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papież Leona XIII </w:t>
      </w:r>
      <w:r w:rsidRPr="003368EF">
        <w:rPr>
          <w:rFonts w:ascii="Times New Roman" w:hAnsi="Times New Roman" w:cs="Times New Roman"/>
          <w:sz w:val="24"/>
          <w:szCs w:val="24"/>
        </w:rPr>
        <w:t xml:space="preserve">(papież w l. 1878-1903) – ogłosił on w 1891 r.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encyklikę Rerum Novarum </w:t>
      </w:r>
      <w:r w:rsidRPr="003368EF">
        <w:rPr>
          <w:rFonts w:ascii="Times New Roman" w:hAnsi="Times New Roman" w:cs="Times New Roman"/>
          <w:sz w:val="24"/>
          <w:szCs w:val="24"/>
        </w:rPr>
        <w:t xml:space="preserve">(z łac. Rzeczy nowych) mającą pomóc rozwiązać problemy społeczne przy pomocy nauki społecznej Kościoła. Skrytykował idee </w:t>
      </w:r>
      <w:r w:rsidRPr="003368EF">
        <w:rPr>
          <w:rFonts w:ascii="Times New Roman" w:hAnsi="Times New Roman" w:cs="Times New Roman"/>
          <w:sz w:val="24"/>
          <w:szCs w:val="24"/>
        </w:rPr>
        <w:lastRenderedPageBreak/>
        <w:t xml:space="preserve">komunistyczne, socjalistyczne i liberalne kojarzone z rew.francuską a za najbardziej niebezpieczną dla społecznego ładu uznał walkę klas. Propagował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solidaryzm społeczny </w:t>
      </w:r>
      <w:r w:rsidRPr="003368EF">
        <w:rPr>
          <w:rFonts w:ascii="Times New Roman" w:hAnsi="Times New Roman" w:cs="Times New Roman"/>
          <w:sz w:val="24"/>
          <w:szCs w:val="24"/>
        </w:rPr>
        <w:t xml:space="preserve">– współdziałanie różnych grup dla dobra ogółu, wskazywał na poszanowanie godności człowieka. Potępiał wyzysk robotników a wspierał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korporacjonizm</w:t>
      </w:r>
      <w:r w:rsidRPr="003368EF">
        <w:rPr>
          <w:rFonts w:ascii="Times New Roman" w:hAnsi="Times New Roman" w:cs="Times New Roman"/>
          <w:sz w:val="24"/>
          <w:szCs w:val="24"/>
        </w:rPr>
        <w:t xml:space="preserve"> – współpracę pracowników i pracodawców z danych branż. W XX w. z tego nurtu wykształciła się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chrześcijańska demokracja / chadecja / ChD</w:t>
      </w:r>
      <w:r w:rsidRPr="003368EF">
        <w:rPr>
          <w:rFonts w:ascii="Times New Roman" w:hAnsi="Times New Roman" w:cs="Times New Roman"/>
          <w:sz w:val="24"/>
          <w:szCs w:val="24"/>
        </w:rPr>
        <w:t xml:space="preserve">. Również narody wyraźniej zaznaczają swą odrębność kulturową i religijną i na takim gruncie powstał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NACJONALIZM</w:t>
      </w:r>
      <w:r w:rsidRPr="003368EF">
        <w:rPr>
          <w:rFonts w:ascii="Times New Roman" w:hAnsi="Times New Roman" w:cs="Times New Roman"/>
          <w:sz w:val="24"/>
          <w:szCs w:val="24"/>
        </w:rPr>
        <w:t xml:space="preserve">, wg którego państwa winny mieć charakter narodowy a tożsamość narodowa to najważniejszy element tożsamości każdego cżłowieka. Kładzie nacisk na pielęgnowanie tradycji i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solidaryzm narodowy </w:t>
      </w:r>
      <w:r w:rsidRPr="003368EF">
        <w:rPr>
          <w:rFonts w:ascii="Times New Roman" w:hAnsi="Times New Roman" w:cs="Times New Roman"/>
          <w:sz w:val="24"/>
          <w:szCs w:val="24"/>
        </w:rPr>
        <w:t xml:space="preserve">– przedkładanie interesów narodowych ponad inne cele. Z czasem przybrał on ostrzejszą formę, bo jego zwolennicy przenoszą zasadę rywalizacji z darwinizmu na kwestie narodowe ustalając hierarchie narodów. W innej, radykalnej odmianie nacjonalizm wskazywał też na nierówność ras. Powszechny był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>antysemityzm</w:t>
      </w:r>
      <w:r w:rsidRPr="003368EF">
        <w:rPr>
          <w:rFonts w:ascii="Times New Roman" w:hAnsi="Times New Roman" w:cs="Times New Roman"/>
          <w:sz w:val="24"/>
          <w:szCs w:val="24"/>
        </w:rPr>
        <w:t xml:space="preserve"> (np. sprawa skazania w 1894 r. A.Dreyfusa o szpiegostwo na rzecz Niemiec mimo dowodów jego niewinności, bo był Żydem). Wśród idei nacjonalistycznych pojawił się też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syjonizm / nacjonalizm żydowski</w:t>
      </w:r>
      <w:r w:rsidRPr="003368EF">
        <w:rPr>
          <w:rFonts w:ascii="Times New Roman" w:hAnsi="Times New Roman" w:cs="Times New Roman"/>
          <w:sz w:val="24"/>
          <w:szCs w:val="24"/>
        </w:rPr>
        <w:t xml:space="preserve"> wg którego Żydzi winni dążyć do stworzenia swego państwa w Palestynie, krytykując wszelkie formy asymilacji Żydów.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8EF">
        <w:rPr>
          <w:rFonts w:ascii="Times New Roman" w:hAnsi="Times New Roman" w:cs="Times New Roman"/>
          <w:b/>
          <w:bCs/>
          <w:sz w:val="24"/>
          <w:szCs w:val="24"/>
        </w:rPr>
        <w:t>RÓWNOUPRAWNIENIE KOBIET</w:t>
      </w:r>
    </w:p>
    <w:p w:rsidR="007C1F92" w:rsidRPr="003368E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68EF">
        <w:rPr>
          <w:rFonts w:ascii="Times New Roman" w:hAnsi="Times New Roman" w:cs="Times New Roman"/>
          <w:sz w:val="24"/>
          <w:szCs w:val="24"/>
        </w:rPr>
        <w:t xml:space="preserve">W tradycyjnym społeczeństwie kobieta zajmuje się domem i rodziną a wykształcenie miało jej w tym pomóc. Z czasem wśród postulatów </w:t>
      </w:r>
      <w:r w:rsidRPr="003368EF">
        <w:rPr>
          <w:rFonts w:ascii="Times New Roman" w:hAnsi="Times New Roman" w:cs="Times New Roman"/>
          <w:b/>
          <w:bCs/>
          <w:sz w:val="24"/>
          <w:szCs w:val="24"/>
        </w:rPr>
        <w:t xml:space="preserve">bojowniczek / emancypantek </w:t>
      </w:r>
      <w:r w:rsidRPr="003368EF">
        <w:rPr>
          <w:rFonts w:ascii="Times New Roman" w:hAnsi="Times New Roman" w:cs="Times New Roman"/>
          <w:sz w:val="24"/>
          <w:szCs w:val="24"/>
        </w:rPr>
        <w:t xml:space="preserve">są: dostęp do wyższego wykształcenia, zmiany w prawie rodzinnym np. w dziedziczeniu, równouprawnienie ekonomiczne, prawa wyborcze. </w:t>
      </w:r>
      <w:r w:rsidRPr="003368EF">
        <w:rPr>
          <w:rFonts w:ascii="Times New Roman" w:hAnsi="Times New Roman" w:cs="Times New Roman"/>
          <w:sz w:val="24"/>
          <w:szCs w:val="24"/>
          <w:u w:val="single"/>
        </w:rPr>
        <w:t xml:space="preserve">Najszybciej kobiety zdobyły dostęp do edukacji </w:t>
      </w:r>
      <w:r w:rsidRPr="003368EF">
        <w:rPr>
          <w:rFonts w:ascii="Times New Roman" w:hAnsi="Times New Roman" w:cs="Times New Roman"/>
          <w:sz w:val="24"/>
          <w:szCs w:val="24"/>
        </w:rPr>
        <w:t xml:space="preserve">a efekcie mogły wykonywać nowe zawody – pierwszą kobietą profesor została na francuskiej Sorbonie Polka –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Maria Curie</w:t>
      </w:r>
      <w:r w:rsidRPr="003368EF">
        <w:rPr>
          <w:rFonts w:ascii="Times New Roman" w:hAnsi="Times New Roman" w:cs="Times New Roman"/>
          <w:sz w:val="24"/>
          <w:szCs w:val="24"/>
        </w:rPr>
        <w:t xml:space="preserve">. Emancypancji kobiet przewodzą Amerykanki – to tam kobiety jaki pierwsze zostały lekarkami, pastorkami i prawniczkami i powstają tam specjalne szkoły kształcące tylko dziewczęta. Najbardziej zaciętą walkę o równouprawnienie toczą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sufrażystki</w:t>
      </w:r>
      <w:r w:rsidRPr="003368EF">
        <w:rPr>
          <w:rFonts w:ascii="Times New Roman" w:hAnsi="Times New Roman" w:cs="Times New Roman"/>
          <w:sz w:val="24"/>
          <w:szCs w:val="24"/>
        </w:rPr>
        <w:t xml:space="preserve"> żądające praw wyborczych – pierwsze dał je stan Wyoming w 1869 r. i Kolorado w 1893 r.  Następne były dominia brytyjskie: Nowa Zelandia w 1893 r. i Australia w 1903 r. W Europie Finlandia była pierwsza w 1906 r. a Polki w 1918 r. Był to jednak dopiero początek </w:t>
      </w:r>
      <w:r w:rsidRPr="003368EF">
        <w:rPr>
          <w:rFonts w:ascii="Times New Roman" w:hAnsi="Times New Roman" w:cs="Times New Roman"/>
          <w:b/>
          <w:bCs/>
          <w:sz w:val="24"/>
          <w:szCs w:val="24"/>
          <w:u w:val="single"/>
        </w:rPr>
        <w:t>feminizmu</w:t>
      </w:r>
      <w:r w:rsidRPr="003368EF">
        <w:rPr>
          <w:rFonts w:ascii="Times New Roman" w:hAnsi="Times New Roman" w:cs="Times New Roman"/>
          <w:sz w:val="24"/>
          <w:szCs w:val="24"/>
        </w:rPr>
        <w:t xml:space="preserve"> tj. ruchu dążącego do równouprawnienia kobiet w życiu społecznym i politycznym.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136DBF">
        <w:rPr>
          <w:rFonts w:ascii="Times New Roman" w:hAnsi="Times New Roman" w:cs="Times New Roman"/>
          <w:b/>
          <w:sz w:val="24"/>
          <w:szCs w:val="24"/>
          <w:u w:val="single"/>
        </w:rPr>
        <w:t xml:space="preserve">. EPOKA POZYTYWIZMU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SCJENTYZM i POZYTYWIZM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Skupiający się na uczuciach romantyzm zaczął w pol.XIX w. ustępować głoszącemu kult nauki pozytywizmowi a rozwój nauki i techniki przyniósł nowe przemiany społeczne. Zwolenników naukowego poznania rzeczywistości nazywano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scjentystami</w:t>
      </w:r>
      <w:r w:rsidRPr="00136DBF">
        <w:rPr>
          <w:rFonts w:ascii="Times New Roman" w:hAnsi="Times New Roman" w:cs="Times New Roman"/>
          <w:sz w:val="24"/>
          <w:szCs w:val="24"/>
        </w:rPr>
        <w:t xml:space="preserve">, bo odrzucali irracjonalne, emocjonalne podejście do nieznanych zjawisk a za jedyne narzędzia do badania świata uznali metody naukowe – popularność zyskał bowiem pogląd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empiryzmu</w:t>
      </w:r>
      <w:r w:rsidRPr="00136DBF">
        <w:rPr>
          <w:rFonts w:ascii="Times New Roman" w:hAnsi="Times New Roman" w:cs="Times New Roman"/>
          <w:sz w:val="24"/>
          <w:szCs w:val="24"/>
        </w:rPr>
        <w:t xml:space="preserve"> (w nauce należy opierać się na doświadczeniu). Wśród scjentystów znaczenie zdobyli zwolennicy filozofii pozytywizmu, której twórcą był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A.Comte</w:t>
      </w:r>
      <w:r w:rsidRPr="00136DBF">
        <w:rPr>
          <w:rFonts w:ascii="Times New Roman" w:hAnsi="Times New Roman" w:cs="Times New Roman"/>
          <w:sz w:val="24"/>
          <w:szCs w:val="24"/>
        </w:rPr>
        <w:t xml:space="preserve"> – uważał, że filozofia i socjologia (zainicjował ją jako dyscyplinę nauki zajmującą się procesami społecznymi) powinny badać zjawiska dostępne rozumowi i oparte na faktach. Wpływ na rozwój pozytywizmu odegrały też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nauki Darwina</w:t>
      </w:r>
      <w:r w:rsidRPr="00136DBF">
        <w:rPr>
          <w:rFonts w:ascii="Times New Roman" w:hAnsi="Times New Roman" w:cs="Times New Roman"/>
          <w:sz w:val="24"/>
          <w:szCs w:val="24"/>
        </w:rPr>
        <w:t xml:space="preserve">, w tym teoria ewolucji.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Pojawiły się nurty realizmu i naturalizmu.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Realiści</w:t>
      </w:r>
      <w:r w:rsidRPr="00136DBF">
        <w:rPr>
          <w:rFonts w:ascii="Times New Roman" w:hAnsi="Times New Roman" w:cs="Times New Roman"/>
          <w:sz w:val="24"/>
          <w:szCs w:val="24"/>
        </w:rPr>
        <w:t xml:space="preserve"> przedstawiali obraz społeczeństwa ery industrialnej, poruszali też odrzucaną wcześniej tematykę </w:t>
      </w:r>
      <w:r w:rsidRPr="00136DBF">
        <w:rPr>
          <w:rFonts w:ascii="Times New Roman" w:hAnsi="Times New Roman" w:cs="Times New Roman"/>
          <w:sz w:val="24"/>
          <w:szCs w:val="24"/>
          <w:u w:val="single"/>
        </w:rPr>
        <w:t xml:space="preserve">ludzi biednych </w:t>
      </w:r>
      <w:r w:rsidRPr="00136DBF">
        <w:rPr>
          <w:rFonts w:ascii="Times New Roman" w:hAnsi="Times New Roman" w:cs="Times New Roman"/>
          <w:sz w:val="24"/>
          <w:szCs w:val="24"/>
        </w:rPr>
        <w:t xml:space="preserve">(np. Gawrosz z </w:t>
      </w: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„Nędzników” W.Hugo z Paryża). Najwybitniejsi realiści to H.de Balzac, W.Hugo i Ch.Dickens a powieści to L.Tołstoja, F.Dostojewskiego, czy dramaty A.Czechowa. Jako pisarz zasłynął też Polak – Joseph Conrad (Józef Korzeniowski). Powstały też dzieła dla młodzieży: np. powieści M.Twaina jak „Przygody Tomka Sawyera” czy „Przygody Hucka”, a powieści przyrodnicze J.London jak „Biały kieł”, „Zew krwi”, bajki „Pinokio” Carla Collodiego, czy „Serce” – Edmonda de Amicisa.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ARCHITEKTURA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W architekturze nawiązywano do stylów historycznych , naśladując stylistykę minionych epok – tendencję nazwano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historyzmem</w:t>
      </w:r>
      <w:r w:rsidRPr="00136DBF">
        <w:rPr>
          <w:rFonts w:ascii="Times New Roman" w:hAnsi="Times New Roman" w:cs="Times New Roman"/>
          <w:sz w:val="24"/>
          <w:szCs w:val="24"/>
        </w:rPr>
        <w:t xml:space="preserve">: do neoromantyzmu, neogotyku, średniowiecza, renesansu, klasycyzmu, orientalizmu.  Końcem XIX w. historyzm wypiera secesja (bogata ornamentyka wzorowana na motywach roślinnych, geometrycznych, zwierzęcych, ciągła, falista, i opływowa linia) – np. budynek Secesji w Wiedniu.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SZTUKA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Po okresie klasycyzmu i romantyzmu w sztuce kształtuje się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realizm</w:t>
      </w:r>
      <w:r w:rsidRPr="00136DBF">
        <w:rPr>
          <w:rFonts w:ascii="Times New Roman" w:hAnsi="Times New Roman" w:cs="Times New Roman"/>
          <w:sz w:val="24"/>
          <w:szCs w:val="24"/>
        </w:rPr>
        <w:t xml:space="preserve"> a twórcy odchodzą od tematów mitologicznych i religijnych malując życie codzienne, często ukazując sceny zawierające przekaz moralny i polityczny np. pokazując niesprawiedliwość społeczną czy biedę ludzką. W II poł. XIX we Francji powstał w malarstwie nowy styl pod względem tematycznym i technicznym –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impresjonizm</w:t>
      </w:r>
      <w:r w:rsidRPr="00136DBF">
        <w:rPr>
          <w:rFonts w:ascii="Times New Roman" w:hAnsi="Times New Roman" w:cs="Times New Roman"/>
          <w:sz w:val="24"/>
          <w:szCs w:val="24"/>
        </w:rPr>
        <w:t xml:space="preserve">. Nazwa pochodzi od obrazu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C.Moneta</w:t>
      </w:r>
      <w:r w:rsidRPr="00136DBF">
        <w:rPr>
          <w:rFonts w:ascii="Times New Roman" w:hAnsi="Times New Roman" w:cs="Times New Roman"/>
          <w:sz w:val="24"/>
          <w:szCs w:val="24"/>
        </w:rPr>
        <w:t xml:space="preserve"> „Impresja – wschód słońca” – impresjoniści malowali pejzaże, sceny z życia miejskiego z pomocą refleksów światła i barw.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Berthe Moristo </w:t>
      </w:r>
      <w:r w:rsidRPr="00136DBF">
        <w:rPr>
          <w:rFonts w:ascii="Times New Roman" w:hAnsi="Times New Roman" w:cs="Times New Roman"/>
          <w:sz w:val="24"/>
          <w:szCs w:val="24"/>
        </w:rPr>
        <w:t xml:space="preserve">malowała sceny domowe, gdzie dominują kobiety, dzieci i kwiaty. Wybitnym impresjonistą był też Auguste Renoir (ogist renuar), Eduardo Manet (eduar mane). Impresjoniści dokonali swoistej rewolucji, bo dotąd malarze francuscy byli skupieni wokół instytucji państwowej – Akademii Malarstwa i Rzeźby a impresjoniści stali się niezależni, prezentując dzieła odrzucane przez Akademię – ich tropem poszli wkrótce inni artyści, przez co na przeł.wieków XIX/XX doszło do rozwoju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postimpresjonizmu</w:t>
      </w:r>
      <w:r w:rsidRPr="00136DBF">
        <w:rPr>
          <w:rFonts w:ascii="Times New Roman" w:hAnsi="Times New Roman" w:cs="Times New Roman"/>
          <w:sz w:val="24"/>
          <w:szCs w:val="24"/>
        </w:rPr>
        <w:t xml:space="preserve"> a do twórców tego kierunku zalicza się P.Gaugina (pola gogena) i Paula Cezanne’a (pola sezana). Oryginalny styl, czerpiąc z impresjonizmu i innych nurtów stworzył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V.van Gogh </w:t>
      </w:r>
      <w:r w:rsidRPr="00136DBF">
        <w:rPr>
          <w:rFonts w:ascii="Times New Roman" w:hAnsi="Times New Roman" w:cs="Times New Roman"/>
          <w:sz w:val="24"/>
          <w:szCs w:val="24"/>
        </w:rPr>
        <w:t xml:space="preserve">np. „Słoneczniki”, „Autoportret”, „Gwiaździsta noc” to arcydzieła. W rzeźbie tworzyli Auguste Rodin (ogist rodę) jak „Pocałunek i Myśliciel”, jego uczennica Camille Claudel (kamij klodel) jak „Fala i Walc”. Inny nurt to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secesja</w:t>
      </w:r>
      <w:r w:rsidRPr="00136DBF">
        <w:rPr>
          <w:rFonts w:ascii="Times New Roman" w:hAnsi="Times New Roman" w:cs="Times New Roman"/>
          <w:sz w:val="24"/>
          <w:szCs w:val="24"/>
        </w:rPr>
        <w:t xml:space="preserve"> (wyszukane motywy zdobnicze, reprezentowana przez Gustawa Klimta np. „Judyta i głowa Holofernesa”),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symbolizm</w:t>
      </w:r>
      <w:r w:rsidRPr="00136DBF">
        <w:rPr>
          <w:rFonts w:ascii="Times New Roman" w:hAnsi="Times New Roman" w:cs="Times New Roman"/>
          <w:sz w:val="24"/>
          <w:szCs w:val="24"/>
        </w:rPr>
        <w:t xml:space="preserve"> (nawiązywał do malarstwa realistycznego , ale skupiał się jednak na obrazowaniu idei i emocji np. F.Khnopff, Gustave’a Moreau, czy Polak Jacek Malczewski),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kubizm</w:t>
      </w:r>
      <w:r w:rsidRPr="00136DBF">
        <w:rPr>
          <w:rFonts w:ascii="Times New Roman" w:hAnsi="Times New Roman" w:cs="Times New Roman"/>
          <w:sz w:val="24"/>
          <w:szCs w:val="24"/>
        </w:rPr>
        <w:t xml:space="preserve"> (przedstawiał malowane obiekty jako bryły a zainicjowany przez Georges’a Braque’a/ żorża braka i P.Picassa z Hiszpanii.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KULTURA MASOWA/POPULARNA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W II poł. XIX w. kultura zaczęła docierać do liczniejszych odbiorców i staje się szerzej dostępna przez: 1) powstanie dużych miast przez urbanizację, 2) pojawieniem się czasu wolnego, 3) rozwój technologii komunikacyjnych: transportu i mass mediów, 4) wzrost dochodów niższych warstw społ., 5) demokratyzację życia publicznego. Do jej powstania przyczyniła się wychodząca w dużych nakładach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prasa</w:t>
      </w:r>
      <w:r w:rsidRPr="00136DBF">
        <w:rPr>
          <w:rFonts w:ascii="Times New Roman" w:hAnsi="Times New Roman" w:cs="Times New Roman"/>
          <w:sz w:val="24"/>
          <w:szCs w:val="24"/>
        </w:rPr>
        <w:t xml:space="preserve">, która była </w:t>
      </w:r>
      <w:r w:rsidRPr="00136DBF">
        <w:rPr>
          <w:rFonts w:ascii="Times New Roman" w:hAnsi="Times New Roman" w:cs="Times New Roman"/>
          <w:sz w:val="24"/>
          <w:szCs w:val="24"/>
          <w:u w:val="single"/>
        </w:rPr>
        <w:t>podstawowym źródłem informacji</w:t>
      </w:r>
      <w:r w:rsidRPr="00136DBF">
        <w:rPr>
          <w:rFonts w:ascii="Times New Roman" w:hAnsi="Times New Roman" w:cs="Times New Roman"/>
          <w:sz w:val="24"/>
          <w:szCs w:val="24"/>
        </w:rPr>
        <w:t xml:space="preserve">, gdzie oprócz bieżących wiadomości publikuje się powieści w odcinkach i komiksy.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Literatura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popularna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 xml:space="preserve">(kryminały, romanse, powieści obyczajowe) zyskiwały poczytność, dając wiedzę o świecie, co pozwala wydawcom kształtować gusta odbiorców. Intensywny rozwój prasy doprowadził do powstania pierwszych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agencji informacyjnych </w:t>
      </w:r>
      <w:r w:rsidRPr="00136DBF">
        <w:rPr>
          <w:rFonts w:ascii="Times New Roman" w:hAnsi="Times New Roman" w:cs="Times New Roman"/>
          <w:sz w:val="24"/>
          <w:szCs w:val="24"/>
        </w:rPr>
        <w:t xml:space="preserve">– np. jedna z najstarszych zał.w 1851 r. w Londynie –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agencja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Reutersa</w:t>
      </w:r>
      <w:r w:rsidRPr="00136DB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36DBF">
        <w:rPr>
          <w:rFonts w:ascii="Times New Roman" w:hAnsi="Times New Roman" w:cs="Times New Roman"/>
          <w:sz w:val="24"/>
          <w:szCs w:val="24"/>
        </w:rPr>
        <w:t xml:space="preserve"> Pojawiają się też oprócz ogłoszeń,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reklamy</w:t>
      </w:r>
      <w:r w:rsidRPr="00136DBF">
        <w:rPr>
          <w:rFonts w:ascii="Times New Roman" w:hAnsi="Times New Roman" w:cs="Times New Roman"/>
          <w:sz w:val="24"/>
          <w:szCs w:val="24"/>
        </w:rPr>
        <w:t xml:space="preserve"> – z czasem pokrywa się nimi ściany kamienic i specjalne słupy – w </w:t>
      </w: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ten sposób reklama trafiła do przestrzeni miejskiej. Powstało  też nowe medium –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kino</w:t>
      </w:r>
      <w:r w:rsidRPr="00136DBF">
        <w:rPr>
          <w:rFonts w:ascii="Times New Roman" w:hAnsi="Times New Roman" w:cs="Times New Roman"/>
          <w:sz w:val="24"/>
          <w:szCs w:val="24"/>
        </w:rPr>
        <w:t xml:space="preserve"> a pierwszy pokaz filmowy zorganizowali w 1895 r. w Paryżu –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bracia A. i L.  Lumiere </w:t>
      </w:r>
      <w:r w:rsidRPr="00136DBF">
        <w:rPr>
          <w:rFonts w:ascii="Times New Roman" w:hAnsi="Times New Roman" w:cs="Times New Roman"/>
          <w:sz w:val="24"/>
          <w:szCs w:val="24"/>
        </w:rPr>
        <w:t xml:space="preserve">– rozwija się więc szybko kinematografia – początkowo z krótkimi filmami, czarno-białymi i niemymi. Kino upodobały sobie niższe warstwy, bo bilety były tańsze niż do teatru.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MUZYKA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W II poł. XIX w. dynamicznie rozwija się muzyka – do ok. 1880 r. panuje w niej styl romantyczny a potem pojawia się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>modernistyczny</w:t>
      </w:r>
      <w:r w:rsidRPr="00136DBF">
        <w:rPr>
          <w:rFonts w:ascii="Times New Roman" w:hAnsi="Times New Roman" w:cs="Times New Roman"/>
          <w:sz w:val="24"/>
          <w:szCs w:val="24"/>
        </w:rPr>
        <w:t xml:space="preserve"> – skupiony na eksperymentowaniu np.: R.Wagner i dramat muzyczny jak „Pierścień Nibelunga”, J.Brahms i koncerty skrzypcowe, symfonie, uwertury, Richard Strauss opery jak „Salome” i „Elektra”, G.Verdi i opery jak „Aida”, G.Puccini i opery jak „Tosca” lub „Madam Butetterfly”, Piotr Czajkowski i opery jak „Dama pikowa” lub balety jak „Jezioro łabędzie” i „Dziadek do orzechów”, Johann Strauss i operetki jak „Zemsta nietoperza”, F.Lehar i operetki jak „Wesoła wdówka”.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 xml:space="preserve">AKTYWNY WYPOCZYNEK </w:t>
      </w:r>
    </w:p>
    <w:p w:rsidR="007C1F92" w:rsidRPr="00136DBF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6DBF">
        <w:rPr>
          <w:rFonts w:ascii="Times New Roman" w:hAnsi="Times New Roman" w:cs="Times New Roman"/>
          <w:sz w:val="24"/>
          <w:szCs w:val="24"/>
        </w:rPr>
        <w:t xml:space="preserve">Upowszechniły się turystyka, kultura fizyczna i sport – docenia się dla zdrowia rolę </w:t>
      </w:r>
      <w:r w:rsidRPr="00136DBF">
        <w:rPr>
          <w:rFonts w:ascii="Times New Roman" w:hAnsi="Times New Roman" w:cs="Times New Roman"/>
          <w:sz w:val="24"/>
          <w:szCs w:val="24"/>
          <w:u w:val="single"/>
        </w:rPr>
        <w:t>ruchu na świeżym powietrzu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Gimnastykę</w:t>
      </w:r>
      <w:r w:rsidRPr="00136DBF">
        <w:rPr>
          <w:rFonts w:ascii="Times New Roman" w:hAnsi="Times New Roman" w:cs="Times New Roman"/>
          <w:sz w:val="24"/>
          <w:szCs w:val="24"/>
        </w:rPr>
        <w:t xml:space="preserve"> włączono do programów szkolnych, powstają kluby sportowe, organizuje się zawody, a z czasem sport uprawia się nie tylko amatorsko, ale i zawodowo. Odradza się też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idea olimpizmu</w:t>
      </w:r>
      <w:r w:rsidRPr="00136DBF">
        <w:rPr>
          <w:rFonts w:ascii="Times New Roman" w:hAnsi="Times New Roman" w:cs="Times New Roman"/>
          <w:sz w:val="24"/>
          <w:szCs w:val="24"/>
        </w:rPr>
        <w:t xml:space="preserve"> a z inicjatywą ich wskrzeszenia wystąpił baron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Pierre de Coubertin</w:t>
      </w:r>
      <w:r w:rsidRPr="00136DBF">
        <w:rPr>
          <w:rFonts w:ascii="Times New Roman" w:hAnsi="Times New Roman" w:cs="Times New Roman"/>
          <w:sz w:val="24"/>
          <w:szCs w:val="24"/>
        </w:rPr>
        <w:t xml:space="preserve">, który w 1896 r. w Atenach organizuje </w:t>
      </w:r>
      <w:r w:rsidRPr="00136D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pierwsze nowożytne igrzyska </w:t>
      </w:r>
      <w:r w:rsidRPr="00136DBF">
        <w:rPr>
          <w:rFonts w:ascii="Times New Roman" w:hAnsi="Times New Roman" w:cs="Times New Roman"/>
          <w:sz w:val="24"/>
          <w:szCs w:val="24"/>
        </w:rPr>
        <w:t xml:space="preserve">a w drugich z 1900 r. z Paryża pierwszy raz udział biorą kobiety. W 1907 r. R.Baden-Powell inicjuje nowy system wychowania  młodzieży zw.ruchem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skautowym/skauting</w:t>
      </w:r>
      <w:r w:rsidRPr="00136DBF">
        <w:rPr>
          <w:rFonts w:ascii="Times New Roman" w:hAnsi="Times New Roman" w:cs="Times New Roman"/>
          <w:sz w:val="24"/>
          <w:szCs w:val="24"/>
        </w:rPr>
        <w:t xml:space="preserve">, wykorzystując w tym celu doświadczenie wojskowe – sposób organizowania na wzór rodzin, gdzie starsze rodzeństwo opiekuje się młodszym okazał się ponadczasowy a w Polsce rozwinął się pod nazwą </w:t>
      </w:r>
      <w:r w:rsidRPr="00136DBF">
        <w:rPr>
          <w:rFonts w:ascii="Times New Roman" w:hAnsi="Times New Roman" w:cs="Times New Roman"/>
          <w:b/>
          <w:bCs/>
          <w:sz w:val="24"/>
          <w:szCs w:val="24"/>
        </w:rPr>
        <w:t>harcerstwa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1F92" w:rsidRPr="000D680B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21. </w:t>
      </w:r>
      <w:r w:rsidRPr="007C1F92">
        <w:rPr>
          <w:rFonts w:ascii="Times New Roman" w:hAnsi="Times New Roman" w:cs="Times New Roman"/>
          <w:b/>
          <w:sz w:val="24"/>
          <w:szCs w:val="24"/>
          <w:u w:val="single"/>
        </w:rPr>
        <w:t>SYTUACJA POLAKÓW POD 3 ZABORAMI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</w:rPr>
        <w:t>ZABÓR ROSYJSKI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</w:rPr>
        <w:t>Rusyfikacja</w:t>
      </w:r>
      <w:r w:rsidRPr="007C1F92">
        <w:rPr>
          <w:rFonts w:ascii="Times New Roman" w:hAnsi="Times New Roman" w:cs="Times New Roman"/>
          <w:sz w:val="24"/>
          <w:szCs w:val="24"/>
        </w:rPr>
        <w:t xml:space="preserve"> – polityka mająca na celu wynarodowienie narodu polskiego i przejęcie przez niego tradycji, kultury i języka narodu rosyjskiego. Rusyfikacja nasiliła się po upadku powstania  styczniowego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92">
        <w:rPr>
          <w:rFonts w:ascii="Times New Roman" w:hAnsi="Times New Roman" w:cs="Times New Roman"/>
          <w:sz w:val="24"/>
          <w:szCs w:val="24"/>
        </w:rPr>
        <w:t xml:space="preserve">Na Syberię zesłano około 40 tys. powstańców. Zlikwidowano odrębność KP, które zostało zamienione w prowincjęrosyjską (Kraj Nadwiślański); podzielono ją na 10 guberni. Na jej czele stanął generał – gubernator.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>Zrusyfikowano administrację, urzędy powierzano Rosjanom. Wprowadzono stan wojenny, zlikwidowano Radę Stanu i Bank Polski. Kościół katolicki podporządkowano Petersburgowi, skonfiskowano jego majątek, zlikwidowano zakony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92">
        <w:rPr>
          <w:rFonts w:ascii="Times New Roman" w:hAnsi="Times New Roman" w:cs="Times New Roman"/>
          <w:sz w:val="24"/>
          <w:szCs w:val="24"/>
        </w:rPr>
        <w:t>Od 1864 r. wprowadzono nową organizację szkolnictwa za którą szła rusyfikacja szkolnictwa. Na mocy poufnych dekretów  zrusyfikowano szkoły unickie, wprowadzono do gimnazjów rosyjski język wykładowy (1866-1869), język polski stał sięprzedmiotem nadobowiązkowym wykładanym po rosyjsku, religii uczono w języku polskim. W szkołach ludowych język rosyjski jako przedmiot wprowadzono w 1871, a jako język wykładowy w 1885 r. Gdy kuratorem był AleksandeApuchtin karano dzieci za rozmowę w języku  polskim w murach szkoły. Jego „rządy” nazwano „nocą apuchtinowską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92">
        <w:rPr>
          <w:rFonts w:ascii="Times New Roman" w:hAnsi="Times New Roman" w:cs="Times New Roman"/>
          <w:sz w:val="24"/>
          <w:szCs w:val="24"/>
        </w:rPr>
        <w:t xml:space="preserve">Zamknięto Szkołę Główną, a na jej miejsce otworzono Uniwersytet Warszawski z rosyjskim językiem wykładowym (1869)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</w:rPr>
        <w:t>ZABÓR PRUSKI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</w:rPr>
        <w:t>Germanizacja</w:t>
      </w:r>
      <w:r w:rsidRPr="007C1F92">
        <w:rPr>
          <w:rFonts w:ascii="Times New Roman" w:hAnsi="Times New Roman" w:cs="Times New Roman"/>
          <w:sz w:val="24"/>
          <w:szCs w:val="24"/>
        </w:rPr>
        <w:t xml:space="preserve">– polityka mają ca na celu  wynarodowienie narodu polskiego i przejęcie przez niego tradycji, kultury i języka narodu niemieckiego. Nasilenie germanizacji w drugiej połowie XIX wieku było wynikiem zjednoczenia Niemiec. Kanclerz Otto von Bismarck dążył </w:t>
      </w:r>
      <w:r w:rsidRPr="007C1F92">
        <w:rPr>
          <w:rFonts w:ascii="Times New Roman" w:hAnsi="Times New Roman" w:cs="Times New Roman"/>
          <w:sz w:val="24"/>
          <w:szCs w:val="24"/>
        </w:rPr>
        <w:lastRenderedPageBreak/>
        <w:t xml:space="preserve">do ujednolicenia całych Niemiec. Szczególnie silny nacisk położył w tym celu na zgermanizowanie społeczeństwa polskiego. 1872 – 1878 – Kulturkampf – walka o czystośćnarodowej kultury niemieckiej. Na mocy ustaw wypowiedziano walkę Kościołowi katolickiemu. Poddano nadzorowi rządu kształcenie księży, głoszenie kazań, zamknięto seminarium duchowne w Poznaniu, zlikwidowano szkolnictwo zakonne, nakładano grzywny na opornych księży. Zaaresztowano nawet arcybiskupa Mieczysława Ledóchowskiego. Nakazano również naukę religii w języku niemieckim. Największe skutki przyniosła na Warmii, Kaszubach i Mazurach. W 1885 r. ogłoszono rugi prukie– usunięto z Prus wszystkich Polaków, którzy byli poddanymi innych władców i przyjechali w poszukiwaniu pracy (25 tysięcy ludzi). W 1886 r.utworzono </w:t>
      </w:r>
      <w:r w:rsidRPr="007C1F92">
        <w:rPr>
          <w:rFonts w:ascii="Times New Roman" w:hAnsi="Times New Roman" w:cs="Times New Roman"/>
          <w:b/>
          <w:sz w:val="24"/>
          <w:szCs w:val="24"/>
        </w:rPr>
        <w:t>Komisję Kolonizacyjną</w:t>
      </w:r>
      <w:r w:rsidRPr="007C1F92">
        <w:rPr>
          <w:rFonts w:ascii="Times New Roman" w:hAnsi="Times New Roman" w:cs="Times New Roman"/>
          <w:sz w:val="24"/>
          <w:szCs w:val="24"/>
        </w:rPr>
        <w:t>, która miała na celu wykupywanie ziemi z rąk polskich i osadzanie na niej osadników niemieckich. Przyznano jej znaczne fundusze na zakup ziemi. 1887 – zlikwidowano język polski jako odrębny przedmiot nauczania w szkołach. 1904- zabroniono Polakom wznoszenia zabudowań na zakupionych parcelach bez zgody magistratu, której nie udzielano. 1908 – uchwalono ustawę pozwalającą Niemcom  na przymusowy wykup ziemi z rąk polskich. 1908 – „</w:t>
      </w:r>
      <w:r w:rsidRPr="007C1F92">
        <w:rPr>
          <w:rFonts w:ascii="Times New Roman" w:hAnsi="Times New Roman" w:cs="Times New Roman"/>
          <w:b/>
          <w:sz w:val="24"/>
          <w:szCs w:val="24"/>
        </w:rPr>
        <w:t>ustawa kagańcowa</w:t>
      </w:r>
      <w:r w:rsidRPr="007C1F92">
        <w:rPr>
          <w:rFonts w:ascii="Times New Roman" w:hAnsi="Times New Roman" w:cs="Times New Roman"/>
          <w:sz w:val="24"/>
          <w:szCs w:val="24"/>
        </w:rPr>
        <w:t>”– ustawa o publicznych stowarzyszeniach, która nakazywała podczas zgromadzeń publicznych porozumiewać się w języku niemieckim (zakaz używania języka polskiego na zebraniach skupiających mniej ni 60% Polaków)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92">
        <w:rPr>
          <w:rFonts w:ascii="Times New Roman" w:hAnsi="Times New Roman" w:cs="Times New Roman"/>
          <w:sz w:val="24"/>
          <w:szCs w:val="24"/>
        </w:rPr>
        <w:t xml:space="preserve">Niemcy walczyli z żywiołem polskim tworząc Hakatę – Związek dla Popierania Niemczyzny na Kresach Wschodnich. Jego członkowie bojkotowali wszystko co polskie 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F92">
        <w:rPr>
          <w:rFonts w:ascii="Times New Roman" w:hAnsi="Times New Roman" w:cs="Times New Roman"/>
          <w:b/>
          <w:sz w:val="24"/>
          <w:szCs w:val="24"/>
        </w:rPr>
        <w:t>ZABÓR AUSTRIACKI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>Autonomia – ograniczona suwerenność, samodzielność. W 1867 r. nadano Galicji autonomię na mocy Statutu Krajowego. Namiestnikiem prowincji został Polak – Agenor Gołuchowski. W rządzie Austro – Węgier utworzono stanowisko ministra dla Galicji, które powierzano Polakom. Instytucjami autonomicznymi były: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>Sejm Krajowy, który mógł uchwalać adresy do cesarza, kontrolował Wydział Krajowy, rady miejskie Lwowa i Krakowa oraz Radę Szkolną Krajową. Sejm mógł uchwalać podatki lokalne.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1F92">
        <w:rPr>
          <w:rFonts w:ascii="Times New Roman" w:hAnsi="Times New Roman" w:cs="Times New Roman"/>
          <w:sz w:val="24"/>
          <w:szCs w:val="24"/>
        </w:rPr>
        <w:t xml:space="preserve">Wydział Krajowy był organem wykonawczym. Zarządzał finansami, kulturą, gospodarką, </w:t>
      </w:r>
      <w:r>
        <w:rPr>
          <w:rFonts w:ascii="Times New Roman" w:hAnsi="Times New Roman" w:cs="Times New Roman"/>
          <w:sz w:val="24"/>
          <w:szCs w:val="24"/>
        </w:rPr>
        <w:t xml:space="preserve">budownictwem, opieką społeczną. </w:t>
      </w:r>
      <w:r w:rsidRPr="007C1F92">
        <w:rPr>
          <w:rFonts w:ascii="Times New Roman" w:hAnsi="Times New Roman" w:cs="Times New Roman"/>
          <w:sz w:val="24"/>
          <w:szCs w:val="24"/>
        </w:rPr>
        <w:t>Podlegały mu samorządy.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>Rada Szkolna Krajowa, stała na czele oświaty w Galicji.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>Język polski był językiem urzędowym.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 xml:space="preserve">Spolszczeniu uległa oświata. Działały wyższe uczelnie – uniwersytet w Krakowie i Lwowie, Akademia Sztuk </w:t>
      </w:r>
      <w:r>
        <w:rPr>
          <w:rFonts w:ascii="Times New Roman" w:hAnsi="Times New Roman" w:cs="Times New Roman"/>
          <w:sz w:val="24"/>
          <w:szCs w:val="24"/>
        </w:rPr>
        <w:t xml:space="preserve">Pięknych, Politechnika Lwowska, </w:t>
      </w:r>
      <w:r w:rsidRPr="007C1F92">
        <w:rPr>
          <w:rFonts w:ascii="Times New Roman" w:hAnsi="Times New Roman" w:cs="Times New Roman"/>
          <w:sz w:val="24"/>
          <w:szCs w:val="24"/>
        </w:rPr>
        <w:t>Wyższa Szkoła Rolnicza w Dublanach, Akademia Umiejętności w Krakowie.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F92">
        <w:rPr>
          <w:rFonts w:ascii="Times New Roman" w:hAnsi="Times New Roman" w:cs="Times New Roman"/>
          <w:sz w:val="24"/>
          <w:szCs w:val="24"/>
        </w:rPr>
        <w:t>Wszystkie urzędy również były polskie.Galicja stała się „ojczyzną” polskiej sztuki, literatury, teatru itp.</w:t>
      </w: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92">
        <w:rPr>
          <w:rFonts w:ascii="Times New Roman" w:hAnsi="Times New Roman" w:cs="Times New Roman"/>
          <w:sz w:val="24"/>
          <w:szCs w:val="24"/>
        </w:rPr>
        <w:t xml:space="preserve">Klęska kolejnego powstania sprawiła, że wielu polityków zastanawiała się nad ideą kolejnych zrywów i postanowiła zwrócić się w stronę wykształcenia świadomego i zjednoczonego społeczeństwa polskiego drogą reform ekonomicznych i edukacyjnych, którym nadano nazwę </w:t>
      </w:r>
      <w:r w:rsidRPr="007C1F92">
        <w:rPr>
          <w:rFonts w:ascii="Times New Roman" w:hAnsi="Times New Roman" w:cs="Times New Roman"/>
          <w:b/>
          <w:sz w:val="24"/>
          <w:szCs w:val="24"/>
        </w:rPr>
        <w:t>PRACY ORGANICZNEJ</w:t>
      </w:r>
      <w:r w:rsidRPr="007C1F92">
        <w:rPr>
          <w:rFonts w:ascii="Times New Roman" w:hAnsi="Times New Roman" w:cs="Times New Roman"/>
          <w:sz w:val="24"/>
          <w:szCs w:val="24"/>
        </w:rPr>
        <w:t xml:space="preserve">, czyli pracy na rzecz rozwoju gospodarczego ludności z ziem polskich. Prekursorem idei był D.Chłapowski. z zaboru pruskiego., gdzie też idea przyjęła się najszybciej W 1838 r. założono w Poznaniu spółkę akcyjną „Bazar”, skupiającą osoby działające na rzecz polskości (np. H.Cegielski – symbol rozwoju gospodarczego Wielkopolski, K.Marcinkowski). W zab.rosyjskim intelektualiści po powst.styczniowym zaczęli wśród chłopów działania oświatowe, co miało utrwalić u nich poczucie świadomości narodowej. W Galicji F.Stefczyk tworzył kasy zapomogowo-pożyczkowe. Małe spółdzielnie polskie (jak np. „Społem” z 1909 r. założona przez E.Abramowskiego) konkurowały z wielkimi firmami mającymi nierzadko obce kapitały.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23. </w:t>
      </w:r>
      <w:r w:rsidRPr="003035C6">
        <w:rPr>
          <w:rFonts w:ascii="Times New Roman" w:hAnsi="Times New Roman" w:cs="Times New Roman"/>
          <w:b/>
          <w:sz w:val="24"/>
          <w:szCs w:val="24"/>
          <w:u w:val="single"/>
        </w:rPr>
        <w:t xml:space="preserve">GOSPODARKA i SPOŁECZEŃSTWO ZIEM POLSKICH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PRACA ORGANICZNA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i PRACA U PODSTAW</w:t>
      </w: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 xml:space="preserve">W XIX w. Polacy nie tylko organizowali powstania i działali w konspiracji, ale też rozwijali gospodarkę. W każdym zaborze industrializacja i rozwój rolnictwa przebiegały inaczej , ale w II poł. XIX w. ten proces przyśpieszył. Klęska powst.styczniowego sprawiła, że </w:t>
      </w:r>
      <w:r w:rsidRPr="003035C6">
        <w:rPr>
          <w:rFonts w:ascii="Times New Roman" w:hAnsi="Times New Roman" w:cs="Times New Roman"/>
          <w:sz w:val="24"/>
          <w:szCs w:val="24"/>
          <w:u w:val="single"/>
        </w:rPr>
        <w:t xml:space="preserve">idea walki o niepodległość straciła znaczenie </w:t>
      </w:r>
      <w:r w:rsidRPr="003035C6">
        <w:rPr>
          <w:rFonts w:ascii="Times New Roman" w:hAnsi="Times New Roman" w:cs="Times New Roman"/>
          <w:sz w:val="24"/>
          <w:szCs w:val="24"/>
        </w:rPr>
        <w:t xml:space="preserve">a w warunkach germanizacji i rusyfikacji na znaczeniu zyskało hasło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pracy organicznej </w:t>
      </w:r>
      <w:r w:rsidRPr="003035C6">
        <w:rPr>
          <w:rFonts w:ascii="Times New Roman" w:hAnsi="Times New Roman" w:cs="Times New Roman"/>
          <w:sz w:val="24"/>
          <w:szCs w:val="24"/>
        </w:rPr>
        <w:t xml:space="preserve">(naród przypomina żywy organizm i jak dla organizmu ważne jest zdrowie wszystkich organów, tak dla narodu znaczenie ma rozwój wszystkich warstw społecznych: gospodarki, oświaty, kultury, nauki) a rozwojowi społecznemu ma towarzyszyć umacnianie świadomości narodowej. Wszystko to legalnymi działaniami odrzucając powstania. W zaborze pruskim ważnym elementem pracy organicznej była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współpraca gospodarcza </w:t>
      </w:r>
      <w:r w:rsidRPr="003035C6">
        <w:rPr>
          <w:rFonts w:ascii="Times New Roman" w:hAnsi="Times New Roman" w:cs="Times New Roman"/>
          <w:sz w:val="24"/>
          <w:szCs w:val="24"/>
        </w:rPr>
        <w:t xml:space="preserve">a w jej ramach Polacy zakładają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spółdzielnie</w:t>
      </w:r>
      <w:r w:rsidRPr="003035C6">
        <w:rPr>
          <w:rFonts w:ascii="Times New Roman" w:hAnsi="Times New Roman" w:cs="Times New Roman"/>
          <w:sz w:val="24"/>
          <w:szCs w:val="24"/>
        </w:rPr>
        <w:t xml:space="preserve"> (organizacje zrzeszające drobnych producentów i pracowników) – symbolem aktywności stał się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poznański Bazar </w:t>
      </w:r>
      <w:r w:rsidRPr="003035C6">
        <w:rPr>
          <w:rFonts w:ascii="Times New Roman" w:hAnsi="Times New Roman" w:cs="Times New Roman"/>
          <w:sz w:val="24"/>
          <w:szCs w:val="24"/>
        </w:rPr>
        <w:t xml:space="preserve">otwarty w 1841 r. z inicj.Karola Marcinkowskiego: to ośrodek polskiego życia społ., wymiany myśli. Działały też inne organizacja rolnicze i gospodarcze  np. Centralne Towarzystwo Gospodarcze  łączące kółka rolnicze i Związek Spółek Zarobkowych skupiający spółdzielnie oszczędnościowo-pożyczkowe. Pruscy społecznicy wskazywali kierunek dla innych zaborów, ale też krytykowano ich za porzucenie myśli o walce: np.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D.Chłapowski</w:t>
      </w:r>
      <w:r w:rsidRPr="003035C6">
        <w:rPr>
          <w:rFonts w:ascii="Times New Roman" w:hAnsi="Times New Roman" w:cs="Times New Roman"/>
          <w:sz w:val="24"/>
          <w:szCs w:val="24"/>
        </w:rPr>
        <w:t xml:space="preserve"> (założył wzorowe gospodarstwo, propagator zasad nowoczesnego gospodarowania),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K.Marcinkowski</w:t>
      </w:r>
      <w:r w:rsidRPr="003035C6">
        <w:rPr>
          <w:rFonts w:ascii="Times New Roman" w:hAnsi="Times New Roman" w:cs="Times New Roman"/>
          <w:sz w:val="24"/>
          <w:szCs w:val="24"/>
        </w:rPr>
        <w:t xml:space="preserve"> (inicjator powstania Towarzystwa Pomocy Naukowej dające stypendia dla młodzieży wiejskiej),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H.Cegielski </w:t>
      </w:r>
      <w:r w:rsidRPr="003035C6">
        <w:rPr>
          <w:rFonts w:ascii="Times New Roman" w:hAnsi="Times New Roman" w:cs="Times New Roman"/>
          <w:sz w:val="24"/>
          <w:szCs w:val="24"/>
        </w:rPr>
        <w:t xml:space="preserve">(założyciel fabryki maszyn i narzędzi rolniczych w Poznaniu, prezes Towarzystwa Przemysłowego, obok jego pomnika w Poznaniu jest napis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, G.Potworowski </w:t>
      </w:r>
      <w:r w:rsidRPr="003035C6">
        <w:rPr>
          <w:rFonts w:ascii="Times New Roman" w:hAnsi="Times New Roman" w:cs="Times New Roman"/>
          <w:sz w:val="24"/>
          <w:szCs w:val="24"/>
        </w:rPr>
        <w:t xml:space="preserve">(organizator pierwszego kasyna w Gostyniu w 1835 r., ksiądz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P.Wawrzyniak</w:t>
      </w:r>
      <w:r w:rsidRPr="003035C6">
        <w:rPr>
          <w:rFonts w:ascii="Times New Roman" w:hAnsi="Times New Roman" w:cs="Times New Roman"/>
          <w:sz w:val="24"/>
          <w:szCs w:val="24"/>
        </w:rPr>
        <w:t xml:space="preserve"> (założyciel Banku Ludowego, inicjator pierwszych na ziemiach polskich spółdzielni zaopatrzenia i zbytu).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Labor omnia vincit/ praca wszystko zwycięża</w:t>
      </w:r>
      <w:r w:rsidRPr="003035C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 xml:space="preserve">W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KP </w:t>
      </w:r>
      <w:r w:rsidRPr="003035C6">
        <w:rPr>
          <w:rFonts w:ascii="Times New Roman" w:hAnsi="Times New Roman" w:cs="Times New Roman"/>
          <w:sz w:val="24"/>
          <w:szCs w:val="24"/>
        </w:rPr>
        <w:t xml:space="preserve">praca organiczna rozwinęła się po pows.styczniowym i uwłaszczeniu chłopów w 1864 r. Zaczęły działać Koła Oświaty Ludowej, Towarzystwo Oświaty Narodowej, Towarzystwo Nauczycieli Szkół Ludowych, Towarzystwo Opieki nad Unitami. W 1904 r. działalność podjęła akcja gminna w której celem było przywrócenie możliwości stosowania języka polskiego w szkołach, urzędach, sądach. Okres ożywienia nastąpił po rewolucji z l.1905-07, kiedy Rosjanie pozwoliły na zakładanie polskich stowarzyszeń. Działał tu np.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A.Zamoyski</w:t>
      </w:r>
      <w:r w:rsidRPr="003035C6">
        <w:rPr>
          <w:rFonts w:ascii="Times New Roman" w:hAnsi="Times New Roman" w:cs="Times New Roman"/>
          <w:sz w:val="24"/>
          <w:szCs w:val="24"/>
        </w:rPr>
        <w:t xml:space="preserve"> – twórca gospodarstwa w Klemensowie, gdzie organizował zjazdy ziemian, inicjator i prezes Towarzystwa Rolniczego, współtwórca „Roczników Gospodarstwa Krajowego”. Najpóźniej praca organiczna przyjęła się w Galicji a zasłużonym działaczem był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F.Stefczyk</w:t>
      </w:r>
      <w:r w:rsidRPr="003035C6">
        <w:rPr>
          <w:rFonts w:ascii="Times New Roman" w:hAnsi="Times New Roman" w:cs="Times New Roman"/>
          <w:sz w:val="24"/>
          <w:szCs w:val="24"/>
        </w:rPr>
        <w:t xml:space="preserve"> – organizator spółdzielni i kas rolniczych oraz pierwszej na ziemiach polskich wiejskiej kasy oszczędnościowo-pożyczkowej, organizator I Krajowej Centralnej Kasy dla Spółek Rolnicznych we Lwowie w 1907 r. Powstały też Bank Rolny, Galicyjska Kasa Oszczędności i założone w 1882 r. Towarzystwo Kółek Rolniczych  a idee narodowe popularyzował magazyn „Polak”. Działacze społeczni w 3 zaborach wdrażali hasło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pracy u podstaw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jej celem była edukacja i rozwijanie świadomości narodowej chłopstwa. W 1872 r. powstało Towarzystwo Oświaty Ludowej w Poznaniu a potem Towarzystwo Czytelni Ludowych. W KP w edukowaniu ludności wiejskiej miała Polska Macierz Szkolna od 1905 r. a w Galicji podobną działalność prowadziły Towarzystwo Przyjaciół Oświaty i Towarzystwo Szkoły Ludowej. Wskutek tego – na przeł.zmniejszył się analfabetyzm.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6">
        <w:rPr>
          <w:rFonts w:ascii="Times New Roman" w:hAnsi="Times New Roman" w:cs="Times New Roman"/>
          <w:b/>
          <w:bCs/>
          <w:sz w:val="24"/>
          <w:szCs w:val="24"/>
        </w:rPr>
        <w:t>ROLNICTWO w 3 ZABORACH</w:t>
      </w: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 xml:space="preserve">Najlepsze warunki panowały w zab.pruskim – głównie Wielkopolska i Pom.Gdańskie – wczesne uwłaszczenie szybko usunęły resztki pańszczyzny. Duża wiedza rolnicza, zmodernizowane gospodarstwa, wzrost ich wydajności i rozwój spółdzielni sprzyjały postępowi: wprowadza się nowe rozwiązania jak młockarnie i elewatory. Upowszechniła się hodowla ziemniaków, buraków cukrowych, płodozmian. Rolnictwo wspierały zakłady </w:t>
      </w:r>
      <w:r w:rsidRPr="003035C6">
        <w:rPr>
          <w:rFonts w:ascii="Times New Roman" w:hAnsi="Times New Roman" w:cs="Times New Roman"/>
          <w:sz w:val="24"/>
          <w:szCs w:val="24"/>
        </w:rPr>
        <w:lastRenderedPageBreak/>
        <w:t xml:space="preserve">produkujące narzędzia jak H.Cegielskiego. Rośnie działalność osób zatrudnionych w rolnictwie. W zab.rosyjskim ziemie włączone do Rosji weszły na uwłaszczenie w 1861 r. a KP w 1864 r. – przemiany najpierw zaszły w folwarkach a potem u chłopów.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Wzorcowe gospodarstwo to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Klemensów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5C6">
        <w:rPr>
          <w:rFonts w:ascii="Times New Roman" w:hAnsi="Times New Roman" w:cs="Times New Roman"/>
          <w:sz w:val="24"/>
          <w:szCs w:val="24"/>
        </w:rPr>
        <w:t xml:space="preserve">należący do A.Zamoyskiego. Uwłaszczeni chłopi nie muszą płacić właścicielom ziem odszkodowań – inwestują więc. Najuboższa była wieś galicyjska oraz przeludniona i rozdrobniona, słaby był przemysł, Reforma z 1848 r. mało zmieniła, bo chłopi nie mieli za co kupić ziemi. Rolnictwa modernizowano z pomocą kredytów, na które stać było nielicznych.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6">
        <w:rPr>
          <w:rFonts w:ascii="Times New Roman" w:hAnsi="Times New Roman" w:cs="Times New Roman"/>
          <w:b/>
          <w:bCs/>
          <w:sz w:val="24"/>
          <w:szCs w:val="24"/>
        </w:rPr>
        <w:t>ROZWÓJ PRZEMYSŁU</w:t>
      </w: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 xml:space="preserve">Ten też był zróżnicowany. Najszybciej rozwijało się KP – m.in. przez zniesienie granicy celnej między Kongresówką a Rosją w 1851 r. przez co otworzył się wschodni rynek zbytu. Widać to najbardziej w okręgu łódzkim – jedno z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największych centrów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włókiennictwa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 w Europie</w:t>
      </w:r>
      <w:r w:rsidRPr="003035C6">
        <w:rPr>
          <w:rFonts w:ascii="Times New Roman" w:hAnsi="Times New Roman" w:cs="Times New Roman"/>
          <w:sz w:val="24"/>
          <w:szCs w:val="24"/>
        </w:rPr>
        <w:t>. Łódź zamieszkiwało 500 tyś. osób (w 1821 r. podjęto decyzję o założeniu pierwszych osad robotniczych a w 1827 r. uruchomiono już pierwszą przędzalnie, w II poł. XIX w. był to drugi po W-we ośrodek miejski KP zwany też „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polskim Manchesterem</w:t>
      </w:r>
      <w:r w:rsidRPr="003035C6">
        <w:rPr>
          <w:rFonts w:ascii="Times New Roman" w:hAnsi="Times New Roman" w:cs="Times New Roman"/>
          <w:sz w:val="24"/>
          <w:szCs w:val="24"/>
        </w:rPr>
        <w:t xml:space="preserve">) i tylko 2 zakłady Scheiblera i Poznańskiego (miał wytworny budynek zwany. Łódzkim Luwrem – dziś to Muzeum Historii Miasta Łodzi) wytwarzały połowę produkcji. Dominuje przemysł bawełniany. Buduje się tu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famuły</w:t>
      </w:r>
      <w:r w:rsidRPr="003035C6">
        <w:rPr>
          <w:rFonts w:ascii="Times New Roman" w:hAnsi="Times New Roman" w:cs="Times New Roman"/>
          <w:sz w:val="24"/>
          <w:szCs w:val="24"/>
        </w:rPr>
        <w:t xml:space="preserve"> tj. osiedla, które właściciele fabryk budowali dla wykwalifikowanych pracowników z 1-piętrowymi domami z czerwonej cegły z małymi izbami o pow.25m2 W fabrykach zatrudniano też dzieci od 10 roku a pracownicy pracowali nawet 12-14 godz.Wnętrza fabryk były duszne, nieogrzewane i słabo oświetlane. Bardziej niż łódżki zróżnicowany był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Warszawski Okręg Przemysłowy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przeważa produkcja metalowa i maszynowa. Trzecim ośrodkiem w l. 1878-90 było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Zagłębie Dąbrowskie </w:t>
      </w:r>
      <w:r w:rsidRPr="003035C6">
        <w:rPr>
          <w:rFonts w:ascii="Times New Roman" w:hAnsi="Times New Roman" w:cs="Times New Roman"/>
          <w:sz w:val="24"/>
          <w:szCs w:val="24"/>
        </w:rPr>
        <w:t xml:space="preserve">z przemysłem ciężkim: stalownie, huty, kopalnie węgla kamiennego. Dzięki hutnictwu rozwinął się tu przemysł maszynowy a wszystko dzięki rozbudowie kolei, bo tu wykonywano zamówienia na jej potrzeby. Gorzej było na ziemiach zabranych, gdzie przeważa rolnictwo i nie ma przemysłu – wyj,był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Białystok</w:t>
      </w:r>
      <w:r w:rsidRPr="003035C6">
        <w:rPr>
          <w:rFonts w:ascii="Times New Roman" w:hAnsi="Times New Roman" w:cs="Times New Roman"/>
          <w:sz w:val="24"/>
          <w:szCs w:val="24"/>
        </w:rPr>
        <w:t xml:space="preserve"> z przemysłem włókienniczym. Na Ukrainie rozwijał się przemysł przetwórczy a na Białorusi gospodarka drzewna. Na ziemiach nal.do Prus przemysł najlepiej rozwijał się na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Górnym Śląsku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liczne kopalnie węgla kamiennego, huty, koksownie, walcownie, zakłady maszynowe – zatrudniano tu 500 tys. osób. Na Pom.Gdańskim przemysł koncentruje się w Gdański i Elblągu: mieści się tu przemysł stoczniowy, maszynowy, i tytoniowy. Do Polaków należała największa w Prusach </w:t>
      </w:r>
      <w:r w:rsidRPr="003035C6">
        <w:rPr>
          <w:rFonts w:ascii="Times New Roman" w:hAnsi="Times New Roman" w:cs="Times New Roman"/>
          <w:sz w:val="24"/>
          <w:szCs w:val="24"/>
          <w:u w:val="single"/>
        </w:rPr>
        <w:t>cukrownia w Kruszwicy</w:t>
      </w:r>
      <w:r w:rsidRPr="003035C6">
        <w:rPr>
          <w:rFonts w:ascii="Times New Roman" w:hAnsi="Times New Roman" w:cs="Times New Roman"/>
          <w:sz w:val="24"/>
          <w:szCs w:val="24"/>
        </w:rPr>
        <w:t xml:space="preserve">. Gęsta była sieć kolejowa. W Galicji przemysł rozwijał się słabo. Główne gałęzie przemysłu to przemysł przetwórczy oparty o rolnictwo i wydobycie soli w Wieliczce i Bochni. W l. 50-ych zaczyna się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wydobycie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ropy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pojawiły się szyby naftowe w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Zagłębiu Borysławsko-Drohobyckim </w:t>
      </w:r>
      <w:r w:rsidRPr="003035C6">
        <w:rPr>
          <w:rFonts w:ascii="Times New Roman" w:hAnsi="Times New Roman" w:cs="Times New Roman"/>
          <w:sz w:val="24"/>
          <w:szCs w:val="24"/>
        </w:rPr>
        <w:t xml:space="preserve">a obszar nazywano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galicyjskim Teksasem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pochodzi stąd 5% światowego wydobycia. W 1853 r. I.Łukasiewicz wynalazł lampę naftową przez co rozwija się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górnictwo naftowe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powstają ośrodki przemysłu ciężkiego jak rafinerie w Trzebini i Jaśle, zakłady chemiczne w Krakowie, Lwowie. Rozwija się też kolej: pierwsze linie kolejowe to l. 40-te a najważniejsza to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kolej warszawsko-wiedeńska zw.drogą żelazną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ukończona w 1848 r. (Dworzec Wiedeński w W-wie oddano w 1845 r.) była drugą linią kolejową w Ces.Rosyjskim. W 1862 r. W-wę skomunikowano z Petersburgiem i Berlinem. W Galicji: Kraków i Lwów połączono torami 1856 r. Końcem XIX w. wprowadza się też tramwaje elektryczne: w 1894 r. we Lwowie a w 1908 r. w W-wie.  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PRZEMIANY SPOŁECZNE </w:t>
      </w: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 xml:space="preserve">Podobnie jak w Europie, na ziemiach polskich w II poł. XIX w. nastąpił </w:t>
      </w:r>
      <w:r w:rsidRPr="003035C6">
        <w:rPr>
          <w:rFonts w:ascii="Times New Roman" w:hAnsi="Times New Roman" w:cs="Times New Roman"/>
          <w:sz w:val="24"/>
          <w:szCs w:val="24"/>
          <w:u w:val="single"/>
        </w:rPr>
        <w:t xml:space="preserve">wzrost ludności </w:t>
      </w:r>
      <w:r w:rsidRPr="003035C6">
        <w:rPr>
          <w:rFonts w:ascii="Times New Roman" w:hAnsi="Times New Roman" w:cs="Times New Roman"/>
          <w:sz w:val="24"/>
          <w:szCs w:val="24"/>
        </w:rPr>
        <w:t xml:space="preserve">– łącznie 17 mln osób mieszkało w 1880 r. Najszybciej rosła liczba ludności KP a najwolniej Galicji. Postęp medycyny zmniejszył śmiertelność niemowląt. Zmieniła się też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struktura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lastRenderedPageBreak/>
        <w:t>społeczna</w:t>
      </w:r>
      <w:r w:rsidRPr="003035C6">
        <w:rPr>
          <w:rFonts w:ascii="Times New Roman" w:hAnsi="Times New Roman" w:cs="Times New Roman"/>
          <w:sz w:val="24"/>
          <w:szCs w:val="24"/>
        </w:rPr>
        <w:t xml:space="preserve">: na wsi z bogatszej szlachty wykształciła się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arystokracja</w:t>
      </w:r>
      <w:r w:rsidRPr="003035C6">
        <w:rPr>
          <w:rFonts w:ascii="Times New Roman" w:hAnsi="Times New Roman" w:cs="Times New Roman"/>
          <w:sz w:val="24"/>
          <w:szCs w:val="24"/>
        </w:rPr>
        <w:t xml:space="preserve">, szlachta średnia stała się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ziemiaństwem</w:t>
      </w:r>
      <w:r w:rsidRPr="003035C6">
        <w:rPr>
          <w:rFonts w:ascii="Times New Roman" w:hAnsi="Times New Roman" w:cs="Times New Roman"/>
          <w:sz w:val="24"/>
          <w:szCs w:val="24"/>
        </w:rPr>
        <w:t xml:space="preserve">, drobna szlachta zasiliła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inteligencję</w:t>
      </w:r>
      <w:r w:rsidRPr="003035C6">
        <w:rPr>
          <w:rFonts w:ascii="Times New Roman" w:hAnsi="Times New Roman" w:cs="Times New Roman"/>
          <w:sz w:val="24"/>
          <w:szCs w:val="24"/>
        </w:rPr>
        <w:t xml:space="preserve"> . Pośród mieszczan najbardziej zamożni stworzyli burżuazję, biedniejsi kupcy i rzemieślnicy – drobnomieszczaństwo. Sporo było też służby domowej. W miastach pojawili się robotnicy/ proletariusze i inteligencja. Pracę w fabrykach podejmuje też więcej kobiet. Polskie społeczeństwo było też zróżnicowanie narodowo: w Galicji żyli Ukraińcy i Żydzi, w pruskim w miastach dominują Niemcy, a w KP dominują Polacy, a potem Białorusini.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C6">
        <w:rPr>
          <w:rFonts w:ascii="Times New Roman" w:hAnsi="Times New Roman" w:cs="Times New Roman"/>
          <w:sz w:val="24"/>
          <w:szCs w:val="24"/>
        </w:rPr>
        <w:t xml:space="preserve">Nasila się też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emigracja</w:t>
      </w:r>
      <w:r w:rsidRPr="003035C6">
        <w:rPr>
          <w:rFonts w:ascii="Times New Roman" w:hAnsi="Times New Roman" w:cs="Times New Roman"/>
          <w:sz w:val="24"/>
          <w:szCs w:val="24"/>
        </w:rPr>
        <w:t xml:space="preserve"> – najczęściej wyjeżdżają z biednej Galicji do USA i Brazylii – do 1914 r. mogło wyjechać nawet 10 mln. W 1854 r. do Teksasu pod opieką franciszkanina Leopolda Moczygemby przybyła grupa osadników ze ślaskiej wsi Płużnica Wielka i założyli osadę Panna Maria – w sumie ok. 2300 osób – żyją tam do dziś posługując się odmianą dialektu śląskiego – gwarą teksańską.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C6">
        <w:rPr>
          <w:rFonts w:ascii="Times New Roman" w:hAnsi="Times New Roman" w:cs="Times New Roman"/>
          <w:sz w:val="24"/>
          <w:szCs w:val="24"/>
        </w:rPr>
        <w:t xml:space="preserve">Polskie </w:t>
      </w:r>
      <w:r w:rsidRPr="003035C6">
        <w:rPr>
          <w:rFonts w:ascii="Times New Roman" w:hAnsi="Times New Roman" w:cs="Times New Roman"/>
          <w:b/>
          <w:sz w:val="24"/>
          <w:szCs w:val="24"/>
          <w:u w:val="single"/>
        </w:rPr>
        <w:t>emancypantk</w:t>
      </w:r>
      <w:r w:rsidRPr="003035C6">
        <w:rPr>
          <w:rFonts w:ascii="Times New Roman" w:hAnsi="Times New Roman" w:cs="Times New Roman"/>
          <w:sz w:val="24"/>
          <w:szCs w:val="24"/>
        </w:rPr>
        <w:t xml:space="preserve">i już w l. 30-ych głośno domagały się zmian: uczestniczenia w życiu polit., dostępu do zawodów, edukacji. Zakładały czasopisma jak „Ster”. Szczególne miejsce zajmują pisarki jak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Narcyza Żmichowska i Eliza Orzeszkowa </w:t>
      </w:r>
      <w:r w:rsidRPr="003035C6">
        <w:rPr>
          <w:rFonts w:ascii="Times New Roman" w:hAnsi="Times New Roman" w:cs="Times New Roman"/>
          <w:sz w:val="24"/>
          <w:szCs w:val="24"/>
        </w:rPr>
        <w:t>(poprzez twórczość literacką protestowała przeciw dyskryminacji kobiet co opisała w powieści „Marta”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C6">
        <w:rPr>
          <w:rFonts w:ascii="Times New Roman" w:hAnsi="Times New Roman" w:cs="Times New Roman"/>
          <w:b/>
          <w:bCs/>
          <w:sz w:val="24"/>
          <w:szCs w:val="24"/>
        </w:rPr>
        <w:t>ASYMILACJA ŻYDÓW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5C6">
        <w:rPr>
          <w:rFonts w:ascii="Times New Roman" w:hAnsi="Times New Roman" w:cs="Times New Roman"/>
          <w:sz w:val="24"/>
          <w:szCs w:val="24"/>
        </w:rPr>
        <w:t>W II poł. XIX jest ich ok. 3,5 mln – 75% światowej populacji. To czasem 1/3 niektórych miast a w KP – 10% społeczeństw. Osobną grupą są litwacy – Żydzi uciekający na polskie ziemie z Rosji przed pogromami – byli niechętni asymilacji. Żyli najczęściej w gettach, albo miasteczkach zw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>.sztetlami</w:t>
      </w:r>
      <w:r w:rsidRPr="003035C6">
        <w:rPr>
          <w:rFonts w:ascii="Times New Roman" w:hAnsi="Times New Roman" w:cs="Times New Roman"/>
          <w:sz w:val="24"/>
          <w:szCs w:val="24"/>
        </w:rPr>
        <w:t xml:space="preserve"> a ich zamknięte społeczności żyją zgodnie z ortodoksyjnymi regułami judaizmu. We wszystkich zaborach uzyskali prawa obywatelskie: mogli nabywać ziemie, wybierać lokalne władze. Większość używała języka jidysz a pod wpływem ruchu oświecenia żydowskiego Haskali wielu Żydów asymiluje się z polskim społeczeństwem – wkład w polskie dziedzictwo mieli np. Sz.Askenazy, malarz M.Gottlieb i lekarz, współtwórca </w:t>
      </w:r>
      <w:r w:rsidRPr="003035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jęz.esperanto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– L.Zamenhoff</w:t>
      </w:r>
      <w:r w:rsidRPr="003035C6">
        <w:rPr>
          <w:rFonts w:ascii="Times New Roman" w:hAnsi="Times New Roman" w:cs="Times New Roman"/>
          <w:sz w:val="24"/>
          <w:szCs w:val="24"/>
        </w:rPr>
        <w:t xml:space="preserve">. Przeciwko asymilacji opowiadała się grupa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>syjonistów</w:t>
      </w:r>
      <w:r w:rsidRPr="003035C6">
        <w:rPr>
          <w:rFonts w:ascii="Times New Roman" w:hAnsi="Times New Roman" w:cs="Times New Roman"/>
          <w:sz w:val="24"/>
          <w:szCs w:val="24"/>
        </w:rPr>
        <w:t xml:space="preserve"> – w 1905 r. powołali oni partię polityczną </w:t>
      </w:r>
      <w:r w:rsidRPr="003035C6">
        <w:rPr>
          <w:rFonts w:ascii="Times New Roman" w:hAnsi="Times New Roman" w:cs="Times New Roman"/>
          <w:b/>
          <w:bCs/>
          <w:sz w:val="24"/>
          <w:szCs w:val="24"/>
        </w:rPr>
        <w:t xml:space="preserve">Poalej Syjon. </w:t>
      </w: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035C6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E87CBE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347D07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1F92" w:rsidRPr="00347D07" w:rsidRDefault="007C1F92" w:rsidP="007C1F9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A16821" w:rsidRDefault="007C1F92" w:rsidP="007C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F92" w:rsidRPr="00F6304B" w:rsidRDefault="007C1F92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633" w:rsidRPr="00F6304B" w:rsidRDefault="009F1633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4B" w:rsidRPr="00F6304B" w:rsidRDefault="00F6304B" w:rsidP="00F63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04B" w:rsidRPr="00F6304B" w:rsidSect="009F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57D"/>
    <w:multiLevelType w:val="hybridMultilevel"/>
    <w:tmpl w:val="9C34EBFE"/>
    <w:lvl w:ilvl="0" w:tplc="246C92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0A28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CA9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45F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3CF1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6235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BAB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41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67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5A3322A"/>
    <w:multiLevelType w:val="hybridMultilevel"/>
    <w:tmpl w:val="48D685E4"/>
    <w:lvl w:ilvl="0" w:tplc="FA448D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EA35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C0D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ACC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0C3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CA1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6BE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744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303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C312734"/>
    <w:multiLevelType w:val="hybridMultilevel"/>
    <w:tmpl w:val="C7348EA2"/>
    <w:lvl w:ilvl="0" w:tplc="FF4CAB86">
      <w:start w:val="4"/>
      <w:numFmt w:val="decimal"/>
      <w:lvlText w:val="%1."/>
      <w:lvlJc w:val="left"/>
      <w:pPr>
        <w:ind w:left="-77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</w:lvl>
    <w:lvl w:ilvl="2" w:tplc="0415001B" w:tentative="1">
      <w:start w:val="1"/>
      <w:numFmt w:val="lowerRoman"/>
      <w:lvlText w:val="%3."/>
      <w:lvlJc w:val="right"/>
      <w:pPr>
        <w:ind w:left="666" w:hanging="180"/>
      </w:pPr>
    </w:lvl>
    <w:lvl w:ilvl="3" w:tplc="0415000F" w:tentative="1">
      <w:start w:val="1"/>
      <w:numFmt w:val="decimal"/>
      <w:lvlText w:val="%4."/>
      <w:lvlJc w:val="left"/>
      <w:pPr>
        <w:ind w:left="1386" w:hanging="360"/>
      </w:p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</w:lvl>
    <w:lvl w:ilvl="6" w:tplc="0415000F" w:tentative="1">
      <w:start w:val="1"/>
      <w:numFmt w:val="decimal"/>
      <w:lvlText w:val="%7."/>
      <w:lvlJc w:val="left"/>
      <w:pPr>
        <w:ind w:left="3546" w:hanging="360"/>
      </w:p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6821"/>
    <w:rsid w:val="0025799D"/>
    <w:rsid w:val="002C4DA5"/>
    <w:rsid w:val="0041373A"/>
    <w:rsid w:val="00676997"/>
    <w:rsid w:val="007C1F92"/>
    <w:rsid w:val="008962AB"/>
    <w:rsid w:val="00902BBB"/>
    <w:rsid w:val="009F1633"/>
    <w:rsid w:val="00A16821"/>
    <w:rsid w:val="00C259C8"/>
    <w:rsid w:val="00E11412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63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33</Pages>
  <Words>16950</Words>
  <Characters>101706</Characters>
  <Application>Microsoft Office Word</Application>
  <DocSecurity>0</DocSecurity>
  <Lines>847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Vego</dc:creator>
  <cp:keywords/>
  <dc:description/>
  <cp:lastModifiedBy>Uczeń</cp:lastModifiedBy>
  <cp:revision>7</cp:revision>
  <dcterms:created xsi:type="dcterms:W3CDTF">2015-01-12T18:22:00Z</dcterms:created>
  <dcterms:modified xsi:type="dcterms:W3CDTF">2023-02-18T13:47:00Z</dcterms:modified>
</cp:coreProperties>
</file>